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E32532" w:rsidP="00693131" w:rsidRDefault="00452A30" w14:paraId="19D99DFD" wp14:textId="77777777">
      <w:pPr>
        <w:spacing w:before="77"/>
        <w:rPr>
          <w:rFonts w:ascii="Verdana" w:hAnsi="Verdana" w:eastAsia="Verdana" w:cs="Verdana"/>
          <w:b/>
          <w:sz w:val="24"/>
          <w:szCs w:val="24"/>
        </w:rPr>
      </w:pPr>
      <w:r>
        <w:rPr>
          <w:rFonts w:ascii="Verdana" w:hAnsi="Verdana" w:eastAsia="Verdana" w:cs="Verdana"/>
          <w:b/>
          <w:color w:val="9B3300"/>
          <w:sz w:val="24"/>
          <w:szCs w:val="24"/>
        </w:rPr>
        <w:t>4</w:t>
      </w:r>
      <w:r w:rsidR="00CC1AE3">
        <w:rPr>
          <w:rFonts w:ascii="Verdana" w:hAnsi="Verdana" w:eastAsia="Verdana" w:cs="Verdana"/>
          <w:b/>
          <w:color w:val="9B3300"/>
          <w:sz w:val="26"/>
          <w:szCs w:val="26"/>
          <w:vertAlign w:val="superscript"/>
        </w:rPr>
        <w:t>rd</w:t>
      </w:r>
      <w:r w:rsidR="007052B2">
        <w:rPr>
          <w:rFonts w:ascii="Verdana" w:hAnsi="Verdana" w:eastAsia="Verdana" w:cs="Verdana"/>
          <w:b/>
          <w:color w:val="9B3300"/>
          <w:sz w:val="26"/>
          <w:szCs w:val="26"/>
          <w:vertAlign w:val="superscript"/>
        </w:rPr>
        <w:t xml:space="preserve"> </w:t>
      </w:r>
      <w:r w:rsidR="007052B2">
        <w:rPr>
          <w:rFonts w:ascii="Verdana" w:hAnsi="Verdana" w:eastAsia="Verdana" w:cs="Verdana"/>
          <w:b/>
          <w:color w:val="9B3300"/>
          <w:sz w:val="24"/>
          <w:szCs w:val="24"/>
        </w:rPr>
        <w:t>CALL FOR PAPERS</w:t>
      </w:r>
    </w:p>
    <w:p xmlns:wp14="http://schemas.microsoft.com/office/word/2010/wordml" w:rsidR="00E32532" w:rsidRDefault="00EF4C18" w14:paraId="2C8B2739" wp14:textId="77777777">
      <w:pPr>
        <w:spacing w:before="110" w:line="242" w:lineRule="auto"/>
        <w:ind w:left="121" w:right="646"/>
        <w:rPr>
          <w:rFonts w:ascii="Tahoma" w:hAnsi="Tahoma" w:eastAsia="Tahoma" w:cs="Tahoma"/>
          <w:b/>
          <w:sz w:val="32"/>
          <w:szCs w:val="32"/>
        </w:rPr>
      </w:pPr>
      <w:r>
        <w:rPr>
          <w:rFonts w:ascii="Tahoma" w:hAnsi="Tahoma" w:eastAsia="Tahoma" w:cs="Tahoma"/>
          <w:b/>
          <w:color w:val="1F487C"/>
          <w:sz w:val="32"/>
          <w:szCs w:val="32"/>
        </w:rPr>
        <w:t>12</w:t>
      </w:r>
      <w:r w:rsidR="007052B2">
        <w:rPr>
          <w:rFonts w:ascii="Tahoma" w:hAnsi="Tahoma" w:eastAsia="Tahoma" w:cs="Tahoma"/>
          <w:b/>
          <w:color w:val="1F487C"/>
          <w:sz w:val="32"/>
          <w:szCs w:val="32"/>
          <w:vertAlign w:val="superscript"/>
        </w:rPr>
        <w:t>th</w:t>
      </w:r>
      <w:r w:rsidR="007052B2">
        <w:rPr>
          <w:rFonts w:ascii="Tahoma" w:hAnsi="Tahoma" w:eastAsia="Tahoma" w:cs="Tahoma"/>
          <w:b/>
          <w:color w:val="1F487C"/>
          <w:sz w:val="32"/>
          <w:szCs w:val="32"/>
        </w:rPr>
        <w:t xml:space="preserve"> International Conference on Applied Medicine and Nursing</w:t>
      </w:r>
    </w:p>
    <w:p xmlns:wp14="http://schemas.microsoft.com/office/word/2010/wordml" w:rsidR="00E32532" w:rsidRDefault="00EF4C18" w14:paraId="78C3201D" wp14:textId="77777777">
      <w:pPr>
        <w:spacing w:before="110"/>
        <w:ind w:left="121"/>
        <w:rPr>
          <w:rFonts w:ascii="Tahoma" w:hAnsi="Tahoma" w:eastAsia="Tahoma" w:cs="Tahoma"/>
          <w:b/>
          <w:sz w:val="48"/>
          <w:szCs w:val="48"/>
        </w:rPr>
      </w:pPr>
      <w:r>
        <w:rPr>
          <w:rFonts w:ascii="Tahoma" w:hAnsi="Tahoma" w:eastAsia="Tahoma" w:cs="Tahoma"/>
          <w:b/>
          <w:color w:val="538FD4"/>
          <w:sz w:val="48"/>
          <w:szCs w:val="48"/>
        </w:rPr>
        <w:t>IC-NUR 2023</w:t>
      </w:r>
    </w:p>
    <w:p xmlns:wp14="http://schemas.microsoft.com/office/word/2010/wordml" w:rsidR="00670610" w:rsidP="00670610" w:rsidRDefault="00670610" w14:paraId="530E67E8" wp14:textId="77777777">
      <w:pPr>
        <w:spacing w:before="360"/>
        <w:ind w:left="121"/>
        <w:rPr>
          <w:rFonts w:ascii="Tahoma" w:hAnsi="Tahoma" w:eastAsia="Tahoma" w:cs="Tahoma"/>
          <w:b/>
          <w:sz w:val="16"/>
          <w:szCs w:val="16"/>
        </w:rPr>
      </w:pPr>
      <w:r w:rsidRPr="00670610">
        <w:rPr>
          <w:rFonts w:ascii="Tahoma" w:hAnsi="Tahoma" w:eastAsia="Tahoma" w:cs="Tahoma"/>
          <w:b/>
          <w:sz w:val="16"/>
          <w:szCs w:val="16"/>
        </w:rPr>
        <w:t>October 28th-29th, 2023</w:t>
      </w:r>
      <w:r>
        <w:rPr>
          <w:rFonts w:ascii="Tahoma" w:hAnsi="Tahoma" w:eastAsia="Tahoma" w:cs="Tahoma"/>
          <w:b/>
          <w:sz w:val="16"/>
          <w:szCs w:val="16"/>
        </w:rPr>
        <w:t xml:space="preserve"> </w:t>
      </w:r>
    </w:p>
    <w:p xmlns:wp14="http://schemas.microsoft.com/office/word/2010/wordml" w:rsidR="00E32532" w:rsidP="00670610" w:rsidRDefault="007052B2" w14:paraId="5EFD0E31" wp14:textId="77777777">
      <w:pPr>
        <w:ind w:left="121"/>
        <w:rPr>
          <w:rFonts w:ascii="Tahoma" w:hAnsi="Tahoma" w:eastAsia="Tahoma" w:cs="Tahoma"/>
          <w:b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UBT S</w:t>
      </w:r>
      <w:r w:rsidR="00670610">
        <w:rPr>
          <w:rFonts w:ascii="Tahoma" w:hAnsi="Tahoma" w:eastAsia="Tahoma" w:cs="Tahoma"/>
          <w:b/>
          <w:sz w:val="16"/>
          <w:szCs w:val="16"/>
        </w:rPr>
        <w:t>cience and Innovation Park,</w:t>
      </w:r>
      <w:r>
        <w:rPr>
          <w:rFonts w:ascii="Tahoma" w:hAnsi="Tahoma" w:eastAsia="Tahoma" w:cs="Tahoma"/>
          <w:b/>
          <w:sz w:val="16"/>
          <w:szCs w:val="16"/>
        </w:rPr>
        <w:t xml:space="preserve"> Prishtinë, Kosovo</w:t>
      </w:r>
    </w:p>
    <w:p xmlns:wp14="http://schemas.microsoft.com/office/word/2010/wordml" w:rsidR="00E32532" w:rsidP="00670610" w:rsidRDefault="007052B2" w14:paraId="22EAD7DD" wp14:textId="77777777">
      <w:pPr>
        <w:spacing w:before="151"/>
        <w:ind w:left="121"/>
        <w:rPr>
          <w:rFonts w:ascii="Tahoma" w:hAnsi="Tahoma" w:eastAsia="Tahoma" w:cs="Tahoma"/>
          <w:b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Organizers:</w:t>
      </w:r>
    </w:p>
    <w:p xmlns:wp14="http://schemas.microsoft.com/office/word/2010/wordml" w:rsidR="00E32532" w:rsidP="00670610" w:rsidRDefault="007052B2" w14:paraId="072F4A1A" wp14:textId="77777777">
      <w:pPr>
        <w:ind w:left="121"/>
        <w:rPr>
          <w:rFonts w:ascii="Tahoma" w:hAnsi="Tahoma" w:eastAsia="Tahoma" w:cs="Tahoma"/>
          <w:b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UBT Faculty of Nursing</w:t>
      </w:r>
    </w:p>
    <w:p xmlns:wp14="http://schemas.microsoft.com/office/word/2010/wordml" w:rsidR="00E32532" w:rsidRDefault="00E32532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rPr>
          <w:rFonts w:ascii="Tahoma" w:hAnsi="Tahoma" w:eastAsia="Tahoma" w:cs="Tahoma"/>
          <w:b/>
          <w:sz w:val="17"/>
          <w:szCs w:val="17"/>
        </w:rPr>
      </w:pPr>
    </w:p>
    <w:p xmlns:wp14="http://schemas.microsoft.com/office/word/2010/wordml" w:rsidR="00E32532" w:rsidRDefault="00E32532" w14:paraId="0A37501D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rPr>
          <w:rFonts w:ascii="Tahoma" w:hAnsi="Tahoma" w:eastAsia="Tahoma" w:cs="Tahoma"/>
          <w:b/>
          <w:sz w:val="16"/>
          <w:szCs w:val="16"/>
        </w:rPr>
      </w:pPr>
    </w:p>
    <w:p xmlns:wp14="http://schemas.microsoft.com/office/word/2010/wordml" w:rsidR="003E345F" w:rsidP="003E345F" w:rsidRDefault="00670610" w14:paraId="26DF1F54" wp14:textId="77777777">
      <w:pPr>
        <w:spacing w:before="1" w:after="240" w:line="240" w:lineRule="auto"/>
        <w:ind w:left="121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Invitation to IC-NUR 2023</w:t>
      </w:r>
      <w:r w:rsidR="007052B2">
        <w:rPr>
          <w:rFonts w:ascii="Tahoma" w:hAnsi="Tahoma" w:eastAsia="Tahoma" w:cs="Tahoma"/>
          <w:sz w:val="16"/>
          <w:szCs w:val="16"/>
        </w:rPr>
        <w:t>:</w:t>
      </w:r>
    </w:p>
    <w:p xmlns:wp14="http://schemas.microsoft.com/office/word/2010/wordml" w:rsidR="00E32532" w:rsidP="003E345F" w:rsidRDefault="007052B2" w14:paraId="046550D4" wp14:textId="77777777">
      <w:pPr>
        <w:spacing w:before="1" w:after="240" w:line="240" w:lineRule="auto"/>
        <w:ind w:left="121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It is our pleasure to inv</w:t>
      </w:r>
      <w:r w:rsidR="00670610">
        <w:rPr>
          <w:rFonts w:ascii="Tahoma" w:hAnsi="Tahoma" w:eastAsia="Tahoma" w:cs="Tahoma"/>
          <w:sz w:val="16"/>
          <w:szCs w:val="16"/>
        </w:rPr>
        <w:t>ite you to participate in our 12</w:t>
      </w:r>
      <w:r>
        <w:rPr>
          <w:rFonts w:ascii="Tahoma" w:hAnsi="Tahoma" w:eastAsia="Tahoma" w:cs="Tahoma"/>
          <w:sz w:val="16"/>
          <w:szCs w:val="16"/>
          <w:vertAlign w:val="superscript"/>
        </w:rPr>
        <w:t xml:space="preserve">th </w:t>
      </w:r>
      <w:r>
        <w:rPr>
          <w:rFonts w:ascii="Tahoma" w:hAnsi="Tahoma" w:eastAsia="Tahoma" w:cs="Tahoma"/>
          <w:sz w:val="16"/>
          <w:szCs w:val="16"/>
        </w:rPr>
        <w:t>International Conference on Applied Medicine and Nursing (IC-NUR). IC-NUR is an international peer reviewed conference which publishes works of the scientists as well as practitioners in interested areas.</w:t>
      </w:r>
    </w:p>
    <w:p xmlns:wp14="http://schemas.microsoft.com/office/word/2010/wordml" w:rsidR="00E32532" w:rsidRDefault="007052B2" w14:paraId="7DCB921D" wp14:textId="77777777">
      <w:pPr>
        <w:spacing w:before="144" w:line="244" w:lineRule="auto"/>
        <w:ind w:left="116" w:right="44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T</w:t>
      </w:r>
      <w:r w:rsidR="00670610">
        <w:rPr>
          <w:rFonts w:ascii="Tahoma" w:hAnsi="Tahoma" w:eastAsia="Tahoma" w:cs="Tahoma"/>
          <w:sz w:val="16"/>
          <w:szCs w:val="16"/>
        </w:rPr>
        <w:t>his Conference is part of the 12</w:t>
      </w:r>
      <w:r>
        <w:rPr>
          <w:rFonts w:ascii="Tahoma" w:hAnsi="Tahoma" w:eastAsia="Tahoma" w:cs="Tahoma"/>
          <w:sz w:val="16"/>
          <w:szCs w:val="16"/>
        </w:rPr>
        <w:t>th</w:t>
      </w:r>
      <w:r>
        <w:rPr>
          <w:rFonts w:ascii="Tahoma" w:hAnsi="Tahoma" w:eastAsia="Tahoma" w:cs="Tahoma"/>
          <w:sz w:val="16"/>
          <w:szCs w:val="16"/>
          <w:vertAlign w:val="superscript"/>
        </w:rPr>
        <w:t xml:space="preserve"> </w:t>
      </w:r>
      <w:r>
        <w:rPr>
          <w:rFonts w:ascii="Tahoma" w:hAnsi="Tahoma" w:eastAsia="Tahoma" w:cs="Tahoma"/>
          <w:sz w:val="16"/>
          <w:szCs w:val="16"/>
        </w:rPr>
        <w:t xml:space="preserve">UBT International Conference for Business, Technology and Innovation. The main focus on this year will be Resilience and Sustainability </w:t>
      </w:r>
    </w:p>
    <w:p xmlns:wp14="http://schemas.microsoft.com/office/word/2010/wordml" w:rsidR="00E32532" w:rsidP="003E345F" w:rsidRDefault="007052B2" w14:paraId="6993647F" wp14:textId="77777777">
      <w:pPr>
        <w:spacing w:before="149" w:after="240" w:line="240" w:lineRule="auto"/>
        <w:ind w:left="121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Scope and Objectives:</w:t>
      </w:r>
    </w:p>
    <w:p xmlns:wp14="http://schemas.microsoft.com/office/word/2010/wordml" w:rsidR="00670610" w:rsidP="00670610" w:rsidRDefault="007052B2" w14:paraId="436CF0BE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The aim of the conference is to facilitate the exchange of knowledge between innovative academics, post-graduate students, doctoral candidates, young researchers, researchers and industrial experts and to share views and experiences in the related areas.</w:t>
      </w:r>
    </w:p>
    <w:p xmlns:wp14="http://schemas.microsoft.com/office/word/2010/wordml" w:rsidR="00E32532" w:rsidP="00670610" w:rsidRDefault="007052B2" w14:paraId="6D2E03C2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The   scope   of   the   conference   covers   but   is   not limited   to:</w:t>
      </w:r>
    </w:p>
    <w:p xmlns:wp14="http://schemas.microsoft.com/office/word/2010/wordml" w:rsidR="00E32532" w:rsidRDefault="00E32532" w14:paraId="5DAB6C7B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</w:p>
    <w:p xmlns:wp14="http://schemas.microsoft.com/office/word/2010/wordml" w:rsidR="00E32532" w:rsidRDefault="007052B2" w14:paraId="76DBE5A7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Healthcare</w:t>
      </w:r>
    </w:p>
    <w:p xmlns:wp14="http://schemas.microsoft.com/office/word/2010/wordml" w:rsidR="00E32532" w:rsidRDefault="007052B2" w14:paraId="3EC55157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Nursing education</w:t>
      </w:r>
    </w:p>
    <w:p xmlns:wp14="http://schemas.microsoft.com/office/word/2010/wordml" w:rsidR="00E32532" w:rsidRDefault="007052B2" w14:paraId="56E279EA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Nursing practice and research</w:t>
      </w:r>
    </w:p>
    <w:p xmlns:wp14="http://schemas.microsoft.com/office/word/2010/wordml" w:rsidR="00E32532" w:rsidRDefault="007052B2" w14:paraId="12C9F4E4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Pain Management/Palliative Care</w:t>
      </w:r>
    </w:p>
    <w:p xmlns:wp14="http://schemas.microsoft.com/office/word/2010/wordml" w:rsidR="00E32532" w:rsidRDefault="007052B2" w14:paraId="020D1AC0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Acute Care</w:t>
      </w:r>
    </w:p>
    <w:p xmlns:wp14="http://schemas.microsoft.com/office/word/2010/wordml" w:rsidR="00E32532" w:rsidRDefault="007052B2" w14:paraId="48254F6B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Case Management Nursing</w:t>
      </w:r>
    </w:p>
    <w:p xmlns:wp14="http://schemas.microsoft.com/office/word/2010/wordml" w:rsidR="00E32532" w:rsidRDefault="007052B2" w14:paraId="73D06183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Medical Surgical Nursing</w:t>
      </w:r>
    </w:p>
    <w:p xmlns:wp14="http://schemas.microsoft.com/office/word/2010/wordml" w:rsidR="00E32532" w:rsidRDefault="007052B2" w14:paraId="121A1678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General Medicine</w:t>
      </w:r>
    </w:p>
    <w:p xmlns:wp14="http://schemas.microsoft.com/office/word/2010/wordml" w:rsidR="00E32532" w:rsidRDefault="007052B2" w14:paraId="17438F2A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Public health &amp; hygiene</w:t>
      </w:r>
    </w:p>
    <w:p xmlns:wp14="http://schemas.microsoft.com/office/word/2010/wordml" w:rsidR="00E32532" w:rsidRDefault="007052B2" w14:paraId="6870F90C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Tropical diseases</w:t>
      </w:r>
    </w:p>
    <w:p xmlns:wp14="http://schemas.microsoft.com/office/word/2010/wordml" w:rsidR="00E32532" w:rsidRDefault="007052B2" w14:paraId="395DCB71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Endocrinology</w:t>
      </w:r>
    </w:p>
    <w:p xmlns:wp14="http://schemas.microsoft.com/office/word/2010/wordml" w:rsidR="00E32532" w:rsidRDefault="007052B2" w14:paraId="66ED0963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Anatomy</w:t>
      </w:r>
    </w:p>
    <w:p xmlns:wp14="http://schemas.microsoft.com/office/word/2010/wordml" w:rsidR="00E32532" w:rsidRDefault="007052B2" w14:paraId="0C4A07FC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Neurology</w:t>
      </w:r>
    </w:p>
    <w:p xmlns:wp14="http://schemas.microsoft.com/office/word/2010/wordml" w:rsidR="00E32532" w:rsidRDefault="007052B2" w14:paraId="718635E4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Dermatology</w:t>
      </w:r>
    </w:p>
    <w:p xmlns:wp14="http://schemas.microsoft.com/office/word/2010/wordml" w:rsidR="00E32532" w:rsidRDefault="007052B2" w14:paraId="15C42B7C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Orthopedics</w:t>
      </w:r>
    </w:p>
    <w:p xmlns:wp14="http://schemas.microsoft.com/office/word/2010/wordml" w:rsidR="00E32532" w:rsidRDefault="007052B2" w14:paraId="7F6DEAF6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Organ transplantation</w:t>
      </w:r>
    </w:p>
    <w:p xmlns:wp14="http://schemas.microsoft.com/office/word/2010/wordml" w:rsidR="00E32532" w:rsidRDefault="007052B2" w14:paraId="3BF55ED7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Oncology</w:t>
      </w:r>
    </w:p>
    <w:p xmlns:wp14="http://schemas.microsoft.com/office/word/2010/wordml" w:rsidR="00E32532" w:rsidRDefault="007052B2" w14:paraId="01DEE987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Pathology</w:t>
      </w:r>
    </w:p>
    <w:p xmlns:wp14="http://schemas.microsoft.com/office/word/2010/wordml" w:rsidR="00E32532" w:rsidRDefault="007052B2" w14:paraId="448274BF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Hematology</w:t>
      </w:r>
    </w:p>
    <w:p xmlns:wp14="http://schemas.microsoft.com/office/word/2010/wordml" w:rsidR="00E32532" w:rsidRDefault="007052B2" w14:paraId="49E627A9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Radiology</w:t>
      </w:r>
    </w:p>
    <w:p xmlns:wp14="http://schemas.microsoft.com/office/word/2010/wordml" w:rsidR="00E32532" w:rsidRDefault="007052B2" w14:paraId="315309EE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Nephrology</w:t>
      </w:r>
    </w:p>
    <w:p xmlns:wp14="http://schemas.microsoft.com/office/word/2010/wordml" w:rsidR="00E32532" w:rsidRDefault="007052B2" w14:paraId="635D7A04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Gynecology</w:t>
      </w:r>
    </w:p>
    <w:p xmlns:wp14="http://schemas.microsoft.com/office/word/2010/wordml" w:rsidR="00E32532" w:rsidRDefault="007052B2" w14:paraId="20E4926D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Ophthalmology</w:t>
      </w:r>
    </w:p>
    <w:p xmlns:wp14="http://schemas.microsoft.com/office/word/2010/wordml" w:rsidR="00E32532" w:rsidRDefault="007052B2" w14:paraId="02EB378F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br w:type="column"/>
      </w:r>
    </w:p>
    <w:p xmlns:wp14="http://schemas.microsoft.com/office/word/2010/wordml" w:rsidR="00E32532" w:rsidRDefault="00E32532" w14:paraId="6A05A80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 xmlns:wp14="http://schemas.microsoft.com/office/word/2010/wordml" w:rsidR="00E32532" w:rsidRDefault="007052B2" w14:paraId="77D4364B" wp14:textId="77777777">
      <w:pPr>
        <w:spacing w:line="246" w:lineRule="auto"/>
        <w:ind w:right="43"/>
        <w:jc w:val="both"/>
        <w:rPr>
          <w:rFonts w:ascii="Tahoma" w:hAnsi="Tahoma" w:eastAsia="Tahoma" w:cs="Tahoma"/>
          <w:sz w:val="16"/>
          <w:szCs w:val="16"/>
        </w:rPr>
      </w:pPr>
      <w:bookmarkStart w:name="_heading=h.30j0zll" w:colFirst="0" w:colLast="0" w:id="0"/>
      <w:bookmarkEnd w:id="0"/>
      <w:r>
        <w:rPr>
          <w:rFonts w:ascii="Tahoma" w:hAnsi="Tahoma" w:eastAsia="Tahoma" w:cs="Tahoma"/>
          <w:sz w:val="16"/>
          <w:szCs w:val="16"/>
        </w:rPr>
        <w:t xml:space="preserve"> </w:t>
      </w:r>
      <w:r w:rsidR="00670610">
        <w:rPr>
          <w:rFonts w:ascii="Tahoma" w:hAnsi="Tahoma" w:eastAsia="Tahoma" w:cs="Tahoma"/>
          <w:sz w:val="16"/>
          <w:szCs w:val="16"/>
        </w:rPr>
        <w:t xml:space="preserve"> </w:t>
      </w:r>
      <w:r>
        <w:rPr>
          <w:rFonts w:ascii="Tahoma" w:hAnsi="Tahoma" w:eastAsia="Tahoma" w:cs="Tahoma"/>
          <w:sz w:val="16"/>
          <w:szCs w:val="16"/>
        </w:rPr>
        <w:t>Pediatrics</w:t>
      </w:r>
    </w:p>
    <w:p xmlns:wp14="http://schemas.microsoft.com/office/word/2010/wordml" w:rsidR="00E32532" w:rsidP="00670610" w:rsidRDefault="00670610" w14:paraId="657DFBA5" wp14:textId="77777777">
      <w:pPr>
        <w:spacing w:line="246" w:lineRule="auto"/>
        <w:ind w:right="43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 xml:space="preserve">  </w:t>
      </w:r>
      <w:r w:rsidR="007052B2">
        <w:rPr>
          <w:rFonts w:ascii="Tahoma" w:hAnsi="Tahoma" w:eastAsia="Tahoma" w:cs="Tahoma"/>
          <w:sz w:val="16"/>
          <w:szCs w:val="16"/>
        </w:rPr>
        <w:t>Radiology</w:t>
      </w:r>
    </w:p>
    <w:p xmlns:wp14="http://schemas.microsoft.com/office/word/2010/wordml" w:rsidR="00E32532" w:rsidRDefault="007052B2" w14:paraId="2CC88716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Medical Biotechnology</w:t>
      </w:r>
    </w:p>
    <w:p xmlns:wp14="http://schemas.microsoft.com/office/word/2010/wordml" w:rsidR="00E32532" w:rsidRDefault="007052B2" w14:paraId="23592E21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Genetics</w:t>
      </w:r>
    </w:p>
    <w:p xmlns:wp14="http://schemas.microsoft.com/office/word/2010/wordml" w:rsidR="00E32532" w:rsidRDefault="007052B2" w14:paraId="21601DFF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Microbiology</w:t>
      </w:r>
    </w:p>
    <w:p xmlns:wp14="http://schemas.microsoft.com/office/word/2010/wordml" w:rsidR="00E32532" w:rsidRDefault="007052B2" w14:paraId="5A11EDF9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Pharmacology</w:t>
      </w:r>
    </w:p>
    <w:p xmlns:wp14="http://schemas.microsoft.com/office/word/2010/wordml" w:rsidRPr="003E345F" w:rsidR="00E32532" w:rsidP="003E345F" w:rsidRDefault="007052B2" w14:paraId="6E5A6E63" wp14:textId="77777777">
      <w:pPr>
        <w:spacing w:line="246" w:lineRule="auto"/>
        <w:ind w:left="116" w:right="43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COVID-19</w:t>
      </w:r>
    </w:p>
    <w:p xmlns:wp14="http://schemas.microsoft.com/office/word/2010/wordml" w:rsidRPr="003E345F" w:rsidR="003E345F" w:rsidP="003E345F" w:rsidRDefault="007052B2" w14:paraId="68BCE395" wp14:textId="77777777">
      <w:pPr>
        <w:pStyle w:val="Heading1"/>
        <w:spacing w:before="240" w:after="0" w:line="276" w:lineRule="auto"/>
        <w:ind w:left="0" w:firstLine="0"/>
      </w:pPr>
      <w:r>
        <w:t>Paper submission</w:t>
      </w:r>
      <w:r>
        <w:rPr>
          <w:b w:val="0"/>
        </w:rPr>
        <w:t xml:space="preserve">:  </w:t>
      </w:r>
    </w:p>
    <w:p xmlns:wp14="http://schemas.microsoft.com/office/word/2010/wordml" w:rsidRPr="003E345F" w:rsidR="00E32532" w:rsidP="003E345F" w:rsidRDefault="007052B2" w14:paraId="19FE205E" wp14:textId="77777777">
      <w:pPr>
        <w:spacing w:before="240" w:after="13" w:line="246" w:lineRule="auto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The material submitted for presentation in our conference must be original, not published or being considered elsewhere. The maximum length is 6 pages. For details regarding the accepted   standards please visit our website.  The papers  that  do  not  fulfill the  format  criteria  will  not  be  considered.</w:t>
      </w:r>
    </w:p>
    <w:p xmlns:wp14="http://schemas.microsoft.com/office/word/2010/wordml" w:rsidR="003E345F" w:rsidP="003E345F" w:rsidRDefault="007052B2" w14:paraId="1DB409C4" wp14:textId="77777777">
      <w:pPr>
        <w:spacing w:before="240" w:after="13"/>
        <w:ind w:left="-5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Publication   Opportunities</w:t>
      </w:r>
      <w:r>
        <w:rPr>
          <w:rFonts w:ascii="Tahoma" w:hAnsi="Tahoma" w:eastAsia="Tahoma" w:cs="Tahoma"/>
          <w:sz w:val="16"/>
          <w:szCs w:val="16"/>
        </w:rPr>
        <w:t>:</w:t>
      </w:r>
    </w:p>
    <w:p xmlns:wp14="http://schemas.microsoft.com/office/word/2010/wordml" w:rsidR="00E32532" w:rsidP="003E345F" w:rsidRDefault="007052B2" w14:paraId="3E5E9360" wp14:textId="77777777">
      <w:pPr>
        <w:spacing w:before="240" w:after="13" w:line="246" w:lineRule="auto"/>
        <w:ind w:left="-5" w:hanging="1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All papers accepted for presentation will be published in conference proceedings and also they will be hosted on-line on our conference website. The presented papers will be further considered for possible publication in International Journal of Business and Technology (ISSN 2223-8387), Simulation Notes Europe (ISSN 2306-0271) and other partner journals.</w:t>
      </w:r>
    </w:p>
    <w:p xmlns:wp14="http://schemas.microsoft.com/office/word/2010/wordml" w:rsidR="00E32532" w:rsidRDefault="00E32532" w14:paraId="5A39BBE3" wp14:textId="77777777">
      <w:pPr>
        <w:spacing w:after="13" w:line="246" w:lineRule="auto"/>
        <w:ind w:left="-5" w:hanging="10"/>
        <w:jc w:val="both"/>
        <w:rPr>
          <w:rFonts w:ascii="Tahoma" w:hAnsi="Tahoma" w:eastAsia="Tahoma" w:cs="Tahoma"/>
          <w:sz w:val="16"/>
          <w:szCs w:val="16"/>
        </w:rPr>
      </w:pPr>
    </w:p>
    <w:tbl>
      <w:tblPr>
        <w:tblW w:w="4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634"/>
      </w:tblGrid>
      <w:tr xmlns:wp14="http://schemas.microsoft.com/office/word/2010/wordml" w:rsidRPr="003E345F" w:rsidR="007F56FB" w:rsidTr="5B497847" w14:paraId="036B00EF" wp14:textId="77777777">
        <w:trPr>
          <w:trHeight w:val="6965"/>
          <w:jc w:val="center"/>
        </w:trPr>
        <w:tc>
          <w:tcPr>
            <w:tcW w:w="4634" w:type="dxa"/>
            <w:tcMar/>
          </w:tcPr>
          <w:p w:rsidRPr="003E345F" w:rsidR="007F56FB" w:rsidP="00B41B91" w:rsidRDefault="007F56FB" w14:paraId="41C8F396" wp14:textId="77777777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W w:w="4323" w:type="dxa"/>
              <w:tblInd w:w="6" w:type="dxa"/>
              <w:tblLayout w:type="fixed"/>
              <w:tblLook w:val="0400" w:firstRow="0" w:lastRow="0" w:firstColumn="0" w:lastColumn="0" w:noHBand="0" w:noVBand="1"/>
            </w:tblPr>
            <w:tblGrid>
              <w:gridCol w:w="2560"/>
              <w:gridCol w:w="1763"/>
            </w:tblGrid>
            <w:tr w:rsidRPr="003E345F" w:rsidR="007F56FB" w:rsidTr="5B497847" w14:paraId="31BAC2F4" wp14:textId="77777777">
              <w:trPr>
                <w:trHeight w:val="412"/>
              </w:trPr>
              <w:tc>
                <w:tcPr>
                  <w:tcW w:w="4323" w:type="dxa"/>
                  <w:gridSpan w:val="2"/>
                  <w:shd w:val="clear" w:color="auto" w:fill="8EAADB" w:themeFill="accent5" w:themeFillTint="99"/>
                  <w:tcMar/>
                  <w:vAlign w:val="center"/>
                </w:tcPr>
                <w:p w:rsidRPr="003E345F" w:rsidR="007F56FB" w:rsidP="00B41B91" w:rsidRDefault="007F56FB" w14:paraId="7FBE3BAB" wp14:textId="77777777">
                  <w:pPr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3E345F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UBT International Scientific committee</w:t>
                  </w:r>
                </w:p>
              </w:tc>
            </w:tr>
            <w:tr w:rsidRPr="003E345F" w:rsidR="007F56FB" w:rsidTr="5B497847" w14:paraId="38BB78B8" wp14:textId="77777777">
              <w:trPr>
                <w:trHeight w:val="390"/>
              </w:trPr>
              <w:tc>
                <w:tcPr>
                  <w:tcW w:w="4323" w:type="dxa"/>
                  <w:gridSpan w:val="2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06A6C58F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Hajrizi E. (RKS) Chair </w:t>
                  </w:r>
                </w:p>
              </w:tc>
            </w:tr>
            <w:tr w:rsidRPr="003E345F" w:rsidR="007F56FB" w:rsidTr="5B497847" w14:paraId="6A9088A5" wp14:textId="77777777">
              <w:trPr>
                <w:trHeight w:val="287"/>
              </w:trPr>
              <w:tc>
                <w:tcPr>
                  <w:tcW w:w="2560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1F17FD3E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>Ferrara L. (IT)</w:t>
                  </w:r>
                </w:p>
              </w:tc>
              <w:tc>
                <w:tcPr>
                  <w:tcW w:w="1762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72A3D3EC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2EF5F9B1" wp14:textId="77777777">
              <w:trPr>
                <w:trHeight w:val="419"/>
              </w:trPr>
              <w:tc>
                <w:tcPr>
                  <w:tcW w:w="2560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2AAA00A8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Sevrani K. (AL) </w:t>
                  </w:r>
                </w:p>
              </w:tc>
              <w:tc>
                <w:tcPr>
                  <w:tcW w:w="1762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0D0B940D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592C51F4" wp14:textId="77777777">
              <w:trPr>
                <w:trHeight w:val="419"/>
              </w:trPr>
              <w:tc>
                <w:tcPr>
                  <w:tcW w:w="2560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7EEC311B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Bonifazi G. (IT) </w:t>
                  </w:r>
                </w:p>
              </w:tc>
              <w:tc>
                <w:tcPr>
                  <w:tcW w:w="1762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0E27B00A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00B8F5E9" wp14:textId="77777777">
              <w:trPr>
                <w:trHeight w:val="419"/>
              </w:trPr>
              <w:tc>
                <w:tcPr>
                  <w:tcW w:w="2560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139DE087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Groumpos P. </w:t>
                  </w:r>
                </w:p>
              </w:tc>
              <w:tc>
                <w:tcPr>
                  <w:tcW w:w="1762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60061E4C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509BD5B9" wp14:textId="77777777">
              <w:trPr>
                <w:trHeight w:val="299"/>
              </w:trPr>
              <w:tc>
                <w:tcPr>
                  <w:tcW w:w="2560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4D3BA157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>Kopacek P. (AUT)</w:t>
                  </w:r>
                </w:p>
              </w:tc>
              <w:tc>
                <w:tcPr>
                  <w:tcW w:w="1762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44EAFD9C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50FAD836" wp14:textId="77777777">
              <w:trPr>
                <w:trHeight w:val="299"/>
              </w:trPr>
              <w:tc>
                <w:tcPr>
                  <w:tcW w:w="2560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36FA432C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Henriques F. (POR) </w:t>
                  </w:r>
                </w:p>
              </w:tc>
              <w:tc>
                <w:tcPr>
                  <w:tcW w:w="1762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4B94D5A5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4E75A3D1" wp14:textId="77777777">
              <w:trPr>
                <w:trHeight w:val="494"/>
              </w:trPr>
              <w:tc>
                <w:tcPr>
                  <w:tcW w:w="2560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2DC9EF87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Dal Lago B. (IT) </w:t>
                  </w:r>
                </w:p>
              </w:tc>
              <w:tc>
                <w:tcPr>
                  <w:tcW w:w="1762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3DEEC669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1E4D568C" wp14:textId="77777777">
              <w:trPr>
                <w:trHeight w:val="299"/>
              </w:trPr>
              <w:tc>
                <w:tcPr>
                  <w:tcW w:w="2560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55D8CC17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Parisi P. (IT) </w:t>
                  </w:r>
                </w:p>
              </w:tc>
              <w:tc>
                <w:tcPr>
                  <w:tcW w:w="1762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3656B9AB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72B2E13D" wp14:textId="77777777">
              <w:trPr>
                <w:trHeight w:val="299"/>
              </w:trPr>
              <w:tc>
                <w:tcPr>
                  <w:tcW w:w="2560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46DBC56E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Metin H. (TUR) </w:t>
                  </w:r>
                </w:p>
              </w:tc>
              <w:tc>
                <w:tcPr>
                  <w:tcW w:w="1762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45FB0818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52FCEC75" wp14:textId="77777777">
              <w:trPr>
                <w:trHeight w:val="299"/>
              </w:trPr>
              <w:tc>
                <w:tcPr>
                  <w:tcW w:w="2560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1978279E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Lefort F. (CH) </w:t>
                  </w:r>
                </w:p>
              </w:tc>
              <w:tc>
                <w:tcPr>
                  <w:tcW w:w="1762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049F31CB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0A133389" wp14:textId="77777777">
              <w:trPr>
                <w:trHeight w:val="299"/>
              </w:trPr>
              <w:tc>
                <w:tcPr>
                  <w:tcW w:w="2560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2ECB3C5B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Basilio M. (USA) </w:t>
                  </w:r>
                </w:p>
              </w:tc>
              <w:tc>
                <w:tcPr>
                  <w:tcW w:w="1762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53128261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4C30190F" wp14:textId="77777777">
              <w:trPr>
                <w:trHeight w:val="299"/>
              </w:trPr>
              <w:tc>
                <w:tcPr>
                  <w:tcW w:w="2560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2F9B6490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Morabito G. (IT) </w:t>
                  </w:r>
                </w:p>
              </w:tc>
              <w:tc>
                <w:tcPr>
                  <w:tcW w:w="1762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62486C05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26AD4FBE" wp14:textId="77777777">
              <w:trPr>
                <w:trHeight w:val="299"/>
              </w:trPr>
              <w:tc>
                <w:tcPr>
                  <w:tcW w:w="2560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1398353F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Breitenecker F. (AUT) </w:t>
                  </w:r>
                </w:p>
              </w:tc>
              <w:tc>
                <w:tcPr>
                  <w:tcW w:w="1762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4101652C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="5B497847" w:rsidTr="5B497847" w14:paraId="21DC62D1">
              <w:trPr>
                <w:trHeight w:val="299"/>
              </w:trPr>
              <w:tc>
                <w:tcPr>
                  <w:tcW w:w="2560" w:type="dxa"/>
                  <w:shd w:val="clear" w:color="auto" w:fill="D6E6F4"/>
                  <w:tcMar/>
                  <w:vAlign w:val="center"/>
                </w:tcPr>
                <w:p w:rsidR="5B497847" w:rsidP="5B497847" w:rsidRDefault="5B497847" w14:paraId="0A0E05D0" w14:textId="5096A1F6">
                  <w:pPr>
                    <w:pStyle w:val="Normal"/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763" w:type="dxa"/>
                  <w:shd w:val="clear" w:color="auto" w:fill="D6E6F4"/>
                  <w:tcMar/>
                  <w:vAlign w:val="center"/>
                </w:tcPr>
                <w:p w:rsidR="5B497847" w:rsidP="5B497847" w:rsidRDefault="5B497847" w14:paraId="14CD7711" w14:textId="7B9AEE46">
                  <w:pPr>
                    <w:pStyle w:val="Normal"/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6CAD36E4" wp14:textId="77777777">
              <w:trPr>
                <w:trHeight w:val="299"/>
              </w:trPr>
              <w:tc>
                <w:tcPr>
                  <w:tcW w:w="2560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083D4766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Dillinger Th. (AUT) </w:t>
                  </w:r>
                </w:p>
              </w:tc>
              <w:tc>
                <w:tcPr>
                  <w:tcW w:w="1762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4B99056E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2382644B" wp14:textId="77777777">
              <w:trPr>
                <w:trHeight w:val="299"/>
              </w:trPr>
              <w:tc>
                <w:tcPr>
                  <w:tcW w:w="2560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19C1D674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Bachl N. (AUT) </w:t>
                  </w:r>
                </w:p>
              </w:tc>
              <w:tc>
                <w:tcPr>
                  <w:tcW w:w="1762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1299C43A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431037B1" wp14:textId="77777777">
              <w:trPr>
                <w:trHeight w:val="299"/>
              </w:trPr>
              <w:tc>
                <w:tcPr>
                  <w:tcW w:w="2560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1DC7D95D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Mirijamdotter A. (SE) </w:t>
                  </w:r>
                </w:p>
              </w:tc>
              <w:tc>
                <w:tcPr>
                  <w:tcW w:w="1762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4DDBEF00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6FF6BC17" wp14:textId="77777777">
              <w:trPr>
                <w:trHeight w:val="299"/>
              </w:trPr>
              <w:tc>
                <w:tcPr>
                  <w:tcW w:w="2560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568B9142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Marinova G. (BG) </w:t>
                  </w:r>
                </w:p>
              </w:tc>
              <w:tc>
                <w:tcPr>
                  <w:tcW w:w="1762" w:type="dxa"/>
                  <w:shd w:val="clear" w:color="auto" w:fill="D6E6F4"/>
                  <w:tcMar/>
                  <w:vAlign w:val="center"/>
                </w:tcPr>
                <w:p w:rsidRPr="003E345F" w:rsidR="007F56FB" w:rsidP="00B41B91" w:rsidRDefault="007F56FB" w14:paraId="3461D779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5B497847" w14:paraId="69DAF2A6" wp14:textId="77777777">
              <w:trPr>
                <w:trHeight w:val="300"/>
              </w:trPr>
              <w:tc>
                <w:tcPr>
                  <w:tcW w:w="2560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2ECDA5C0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  <w:r w:rsidRPr="003E345F"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  <w:t xml:space="preserve">Ramaka Bruce Sh. (USA) </w:t>
                  </w:r>
                </w:p>
              </w:tc>
              <w:tc>
                <w:tcPr>
                  <w:tcW w:w="1762" w:type="dxa"/>
                  <w:shd w:val="clear" w:color="auto" w:fill="auto"/>
                  <w:tcMar/>
                  <w:vAlign w:val="center"/>
                </w:tcPr>
                <w:p w:rsidRPr="003E345F" w:rsidR="007F56FB" w:rsidP="00B41B91" w:rsidRDefault="007F56FB" w14:paraId="3CF2D8B6" wp14:textId="77777777">
                  <w:pPr>
                    <w:rPr>
                      <w:rFonts w:ascii="Tahoma" w:hAnsi="Tahoma" w:cs="Tahoma"/>
                      <w:sz w:val="18"/>
                      <w:szCs w:val="18"/>
                      <w:lang w:val="sq-AL"/>
                    </w:rPr>
                  </w:pPr>
                </w:p>
              </w:tc>
            </w:tr>
          </w:tbl>
          <w:p w:rsidRPr="003E345F" w:rsidR="007F56FB" w:rsidP="00B41B91" w:rsidRDefault="007F56FB" w14:paraId="0FB78278" wp14:textId="7777777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xmlns:wp14="http://schemas.microsoft.com/office/word/2010/wordml" w:rsidR="00E32532" w:rsidRDefault="00E32532" w14:paraId="1FC39945" wp14:textId="77777777">
      <w:pPr>
        <w:spacing w:after="13" w:line="246" w:lineRule="auto"/>
        <w:jc w:val="both"/>
        <w:rPr>
          <w:rFonts w:ascii="Tahoma" w:hAnsi="Tahoma" w:eastAsia="Tahoma" w:cs="Tahoma"/>
          <w:sz w:val="16"/>
          <w:szCs w:val="16"/>
        </w:rPr>
      </w:pPr>
    </w:p>
    <w:tbl>
      <w:tblPr>
        <w:tblW w:w="4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768"/>
      </w:tblGrid>
      <w:tr xmlns:wp14="http://schemas.microsoft.com/office/word/2010/wordml" w:rsidRPr="007F56FB" w:rsidR="007F56FB" w:rsidTr="007F56FB" w14:paraId="40281540" wp14:textId="77777777">
        <w:trPr>
          <w:trHeight w:val="6989"/>
          <w:jc w:val="center"/>
        </w:trPr>
        <w:tc>
          <w:tcPr>
            <w:tcW w:w="4768" w:type="dxa"/>
          </w:tcPr>
          <w:p w:rsidRPr="007F56FB" w:rsidR="007F56FB" w:rsidP="00B41B91" w:rsidRDefault="007F56FB" w14:paraId="0562CB0E" wp14:textId="77777777">
            <w:pPr>
              <w:pStyle w:val="NoSpacing"/>
              <w:rPr>
                <w:sz w:val="20"/>
                <w:szCs w:val="20"/>
              </w:rPr>
            </w:pPr>
          </w:p>
          <w:tbl>
            <w:tblPr>
              <w:tblW w:w="4449" w:type="dxa"/>
              <w:tblInd w:w="10" w:type="dxa"/>
              <w:tblLayout w:type="fixed"/>
              <w:tblLook w:val="0400" w:firstRow="0" w:lastRow="0" w:firstColumn="0" w:lastColumn="0" w:noHBand="0" w:noVBand="1"/>
            </w:tblPr>
            <w:tblGrid>
              <w:gridCol w:w="2635"/>
              <w:gridCol w:w="1814"/>
            </w:tblGrid>
            <w:tr w:rsidRPr="003E345F" w:rsidR="007F56FB" w:rsidTr="007F56FB" w14:paraId="5A989B28" wp14:textId="77777777">
              <w:trPr>
                <w:trHeight w:val="412"/>
              </w:trPr>
              <w:tc>
                <w:tcPr>
                  <w:tcW w:w="4449" w:type="dxa"/>
                  <w:gridSpan w:val="2"/>
                  <w:shd w:val="clear" w:color="auto" w:fill="F4B083" w:themeFill="accent2" w:themeFillTint="99"/>
                  <w:vAlign w:val="center"/>
                </w:tcPr>
                <w:p w:rsidRPr="003E345F" w:rsidR="007F56FB" w:rsidP="00B41B91" w:rsidRDefault="007F56FB" w14:paraId="309A94F4" wp14:textId="77777777">
                  <w:pPr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3E345F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National Organizing Committee Members</w:t>
                  </w:r>
                </w:p>
              </w:tc>
            </w:tr>
            <w:tr w:rsidRPr="003E345F" w:rsidR="007F56FB" w:rsidTr="007F56FB" w14:paraId="34CE0A41" wp14:textId="77777777">
              <w:trPr>
                <w:trHeight w:val="300"/>
              </w:trPr>
              <w:tc>
                <w:tcPr>
                  <w:tcW w:w="4449" w:type="dxa"/>
                  <w:gridSpan w:val="2"/>
                  <w:shd w:val="clear" w:color="auto" w:fill="auto"/>
                  <w:vAlign w:val="center"/>
                </w:tcPr>
                <w:p w:rsidRPr="003E345F" w:rsidR="007F56FB" w:rsidP="00B41B91" w:rsidRDefault="007F56FB" w14:paraId="62EBF3C5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6D98A12B" wp14:textId="77777777">
              <w:trPr>
                <w:trHeight w:val="288"/>
              </w:trPr>
              <w:tc>
                <w:tcPr>
                  <w:tcW w:w="4449" w:type="dxa"/>
                  <w:gridSpan w:val="2"/>
                  <w:shd w:val="clear" w:color="auto" w:fill="F7CAAC" w:themeFill="accent2" w:themeFillTint="66"/>
                  <w:vAlign w:val="center"/>
                </w:tcPr>
                <w:p w:rsidRPr="003E345F" w:rsidR="007F56FB" w:rsidP="00B41B91" w:rsidRDefault="007F56FB" w14:paraId="2946DB82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5997CC1D" wp14:textId="77777777">
              <w:trPr>
                <w:trHeight w:val="419"/>
              </w:trPr>
              <w:tc>
                <w:tcPr>
                  <w:tcW w:w="2635" w:type="dxa"/>
                  <w:shd w:val="clear" w:color="auto" w:fill="auto"/>
                  <w:vAlign w:val="center"/>
                </w:tcPr>
                <w:p w:rsidRPr="003E345F" w:rsidR="007F56FB" w:rsidP="00B41B91" w:rsidRDefault="007F56FB" w14:paraId="110FFD37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  <w:vAlign w:val="center"/>
                </w:tcPr>
                <w:p w:rsidRPr="003E345F" w:rsidR="007F56FB" w:rsidP="00B41B91" w:rsidRDefault="007F56FB" w14:paraId="6B699379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3FE9F23F" wp14:textId="77777777">
              <w:trPr>
                <w:trHeight w:val="419"/>
              </w:trPr>
              <w:tc>
                <w:tcPr>
                  <w:tcW w:w="4449" w:type="dxa"/>
                  <w:gridSpan w:val="2"/>
                  <w:shd w:val="clear" w:color="auto" w:fill="F7CAAC" w:themeFill="accent2" w:themeFillTint="66"/>
                  <w:vAlign w:val="center"/>
                </w:tcPr>
                <w:p w:rsidRPr="003E345F" w:rsidR="007F56FB" w:rsidP="00B41B91" w:rsidRDefault="007F56FB" w14:paraId="1F72F646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08CE6F91" wp14:textId="77777777">
              <w:trPr>
                <w:trHeight w:val="419"/>
              </w:trPr>
              <w:tc>
                <w:tcPr>
                  <w:tcW w:w="2635" w:type="dxa"/>
                  <w:shd w:val="clear" w:color="auto" w:fill="auto"/>
                  <w:vAlign w:val="center"/>
                </w:tcPr>
                <w:p w:rsidRPr="003E345F" w:rsidR="007F56FB" w:rsidP="00B41B91" w:rsidRDefault="007F56FB" w14:paraId="61CDCEAD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  <w:vAlign w:val="center"/>
                </w:tcPr>
                <w:p w:rsidRPr="003E345F" w:rsidR="007F56FB" w:rsidP="00B41B91" w:rsidRDefault="007F56FB" w14:paraId="6BB9E253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23DE523C" wp14:textId="77777777">
              <w:trPr>
                <w:trHeight w:val="300"/>
              </w:trPr>
              <w:tc>
                <w:tcPr>
                  <w:tcW w:w="4449" w:type="dxa"/>
                  <w:gridSpan w:val="2"/>
                  <w:shd w:val="clear" w:color="auto" w:fill="F7CAAC" w:themeFill="accent2" w:themeFillTint="66"/>
                  <w:vAlign w:val="center"/>
                </w:tcPr>
                <w:p w:rsidRPr="003E345F" w:rsidR="007F56FB" w:rsidP="00B41B91" w:rsidRDefault="007F56FB" w14:paraId="52E56223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07547A01" wp14:textId="77777777">
              <w:trPr>
                <w:trHeight w:val="300"/>
              </w:trPr>
              <w:tc>
                <w:tcPr>
                  <w:tcW w:w="2635" w:type="dxa"/>
                  <w:shd w:val="clear" w:color="auto" w:fill="auto"/>
                  <w:vAlign w:val="center"/>
                </w:tcPr>
                <w:p w:rsidRPr="003E345F" w:rsidR="007F56FB" w:rsidP="00B41B91" w:rsidRDefault="007F56FB" w14:paraId="5043CB0F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  <w:vAlign w:val="center"/>
                </w:tcPr>
                <w:p w:rsidRPr="003E345F" w:rsidR="007F56FB" w:rsidP="00B41B91" w:rsidRDefault="007F56FB" w14:paraId="07459315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6537F28F" wp14:textId="77777777">
              <w:trPr>
                <w:trHeight w:val="494"/>
              </w:trPr>
              <w:tc>
                <w:tcPr>
                  <w:tcW w:w="2635" w:type="dxa"/>
                  <w:shd w:val="clear" w:color="auto" w:fill="F7CAAC" w:themeFill="accent2" w:themeFillTint="66"/>
                  <w:vAlign w:val="center"/>
                </w:tcPr>
                <w:p w:rsidRPr="003E345F" w:rsidR="007F56FB" w:rsidP="00B41B91" w:rsidRDefault="007F56FB" w14:paraId="6DFB9E20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14" w:type="dxa"/>
                  <w:shd w:val="clear" w:color="auto" w:fill="F7CAAC" w:themeFill="accent2" w:themeFillTint="66"/>
                  <w:vAlign w:val="center"/>
                </w:tcPr>
                <w:p w:rsidRPr="003E345F" w:rsidR="007F56FB" w:rsidP="00B41B91" w:rsidRDefault="007F56FB" w14:paraId="70DF9E56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44E871BC" wp14:textId="77777777">
              <w:trPr>
                <w:trHeight w:val="300"/>
              </w:trPr>
              <w:tc>
                <w:tcPr>
                  <w:tcW w:w="2635" w:type="dxa"/>
                  <w:shd w:val="clear" w:color="auto" w:fill="auto"/>
                  <w:vAlign w:val="center"/>
                </w:tcPr>
                <w:p w:rsidRPr="003E345F" w:rsidR="007F56FB" w:rsidP="00B41B91" w:rsidRDefault="007F56FB" w14:paraId="144A5D23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  <w:vAlign w:val="center"/>
                </w:tcPr>
                <w:p w:rsidRPr="003E345F" w:rsidR="007F56FB" w:rsidP="00B41B91" w:rsidRDefault="007F56FB" w14:paraId="738610EB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637805D2" wp14:textId="77777777">
              <w:trPr>
                <w:trHeight w:val="300"/>
              </w:trPr>
              <w:tc>
                <w:tcPr>
                  <w:tcW w:w="4449" w:type="dxa"/>
                  <w:gridSpan w:val="2"/>
                  <w:shd w:val="clear" w:color="auto" w:fill="F7CAAC" w:themeFill="accent2" w:themeFillTint="66"/>
                  <w:vAlign w:val="center"/>
                </w:tcPr>
                <w:p w:rsidRPr="003E345F" w:rsidR="007F56FB" w:rsidP="00B41B91" w:rsidRDefault="007F56FB" w14:paraId="463F29E8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3B7B4B86" wp14:textId="77777777">
              <w:trPr>
                <w:trHeight w:val="300"/>
              </w:trPr>
              <w:tc>
                <w:tcPr>
                  <w:tcW w:w="2635" w:type="dxa"/>
                  <w:shd w:val="clear" w:color="auto" w:fill="auto"/>
                  <w:vAlign w:val="center"/>
                </w:tcPr>
                <w:p w:rsidRPr="003E345F" w:rsidR="007F56FB" w:rsidP="00B41B91" w:rsidRDefault="007F56FB" w14:paraId="3A0FF5F2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  <w:vAlign w:val="center"/>
                </w:tcPr>
                <w:p w:rsidRPr="003E345F" w:rsidR="007F56FB" w:rsidP="00B41B91" w:rsidRDefault="007F56FB" w14:paraId="5630AD66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61829076" wp14:textId="77777777">
              <w:trPr>
                <w:trHeight w:val="300"/>
              </w:trPr>
              <w:tc>
                <w:tcPr>
                  <w:tcW w:w="4449" w:type="dxa"/>
                  <w:gridSpan w:val="2"/>
                  <w:shd w:val="clear" w:color="auto" w:fill="F7CAAC" w:themeFill="accent2" w:themeFillTint="66"/>
                  <w:vAlign w:val="center"/>
                </w:tcPr>
                <w:p w:rsidRPr="003E345F" w:rsidR="007F56FB" w:rsidP="00B41B91" w:rsidRDefault="007F56FB" w14:paraId="2BA226A1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17AD93B2" wp14:textId="77777777">
              <w:trPr>
                <w:trHeight w:val="300"/>
              </w:trPr>
              <w:tc>
                <w:tcPr>
                  <w:tcW w:w="2635" w:type="dxa"/>
                  <w:shd w:val="clear" w:color="auto" w:fill="auto"/>
                  <w:vAlign w:val="center"/>
                </w:tcPr>
                <w:p w:rsidRPr="003E345F" w:rsidR="007F56FB" w:rsidP="00B41B91" w:rsidRDefault="007F56FB" w14:paraId="0DE4B5B7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  <w:vAlign w:val="center"/>
                </w:tcPr>
                <w:p w:rsidRPr="003E345F" w:rsidR="007F56FB" w:rsidP="00B41B91" w:rsidRDefault="007F56FB" w14:paraId="66204FF1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2DBF0D7D" wp14:textId="77777777">
              <w:trPr>
                <w:trHeight w:val="300"/>
              </w:trPr>
              <w:tc>
                <w:tcPr>
                  <w:tcW w:w="4449" w:type="dxa"/>
                  <w:gridSpan w:val="2"/>
                  <w:shd w:val="clear" w:color="auto" w:fill="F7CAAC" w:themeFill="accent2" w:themeFillTint="66"/>
                  <w:vAlign w:val="center"/>
                </w:tcPr>
                <w:p w:rsidRPr="003E345F" w:rsidR="007F56FB" w:rsidP="00B41B91" w:rsidRDefault="007F56FB" w14:paraId="6B62F1B3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02F2C34E" wp14:textId="77777777">
              <w:trPr>
                <w:trHeight w:val="300"/>
              </w:trPr>
              <w:tc>
                <w:tcPr>
                  <w:tcW w:w="2635" w:type="dxa"/>
                  <w:shd w:val="clear" w:color="auto" w:fill="auto"/>
                  <w:vAlign w:val="center"/>
                </w:tcPr>
                <w:p w:rsidRPr="003E345F" w:rsidR="007F56FB" w:rsidP="00B41B91" w:rsidRDefault="007F56FB" w14:paraId="680A4E5D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  <w:vAlign w:val="center"/>
                </w:tcPr>
                <w:p w:rsidRPr="003E345F" w:rsidR="007F56FB" w:rsidP="00B41B91" w:rsidRDefault="007F56FB" w14:paraId="19219836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296FEF7D" wp14:textId="77777777">
              <w:trPr>
                <w:trHeight w:val="300"/>
              </w:trPr>
              <w:tc>
                <w:tcPr>
                  <w:tcW w:w="4449" w:type="dxa"/>
                  <w:gridSpan w:val="2"/>
                  <w:shd w:val="clear" w:color="auto" w:fill="F7CAAC" w:themeFill="accent2" w:themeFillTint="66"/>
                  <w:vAlign w:val="center"/>
                </w:tcPr>
                <w:p w:rsidRPr="003E345F" w:rsidR="007F56FB" w:rsidP="00B41B91" w:rsidRDefault="007F56FB" w14:paraId="7194DBDC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769D0D3C" wp14:textId="77777777">
              <w:trPr>
                <w:trHeight w:val="300"/>
              </w:trPr>
              <w:tc>
                <w:tcPr>
                  <w:tcW w:w="2635" w:type="dxa"/>
                  <w:shd w:val="clear" w:color="auto" w:fill="auto"/>
                  <w:vAlign w:val="center"/>
                </w:tcPr>
                <w:p w:rsidRPr="003E345F" w:rsidR="007F56FB" w:rsidP="00B41B91" w:rsidRDefault="007F56FB" w14:paraId="54CD245A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  <w:vAlign w:val="center"/>
                </w:tcPr>
                <w:p w:rsidRPr="003E345F" w:rsidR="007F56FB" w:rsidP="00B41B91" w:rsidRDefault="007F56FB" w14:paraId="1231BE67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36FEB5B0" wp14:textId="77777777">
              <w:trPr>
                <w:trHeight w:val="300"/>
              </w:trPr>
              <w:tc>
                <w:tcPr>
                  <w:tcW w:w="4449" w:type="dxa"/>
                  <w:gridSpan w:val="2"/>
                  <w:shd w:val="clear" w:color="auto" w:fill="F7CAAC" w:themeFill="accent2" w:themeFillTint="66"/>
                  <w:vAlign w:val="center"/>
                </w:tcPr>
                <w:p w:rsidRPr="003E345F" w:rsidR="007F56FB" w:rsidP="00B41B91" w:rsidRDefault="007F56FB" w14:paraId="30D7AA69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Pr="003E345F" w:rsidR="007F56FB" w:rsidTr="007F56FB" w14:paraId="7196D064" wp14:textId="77777777">
              <w:trPr>
                <w:trHeight w:val="300"/>
              </w:trPr>
              <w:tc>
                <w:tcPr>
                  <w:tcW w:w="2635" w:type="dxa"/>
                  <w:shd w:val="clear" w:color="auto" w:fill="auto"/>
                  <w:vAlign w:val="center"/>
                </w:tcPr>
                <w:p w:rsidRPr="003E345F" w:rsidR="007F56FB" w:rsidP="00B41B91" w:rsidRDefault="007F56FB" w14:paraId="34FF1C98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  <w:vAlign w:val="center"/>
                </w:tcPr>
                <w:p w:rsidRPr="003E345F" w:rsidR="007F56FB" w:rsidP="00B41B91" w:rsidRDefault="007F56FB" w14:paraId="6D072C0D" wp14:textId="7777777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sq-AL"/>
                    </w:rPr>
                  </w:pPr>
                </w:p>
              </w:tc>
            </w:tr>
          </w:tbl>
          <w:p w:rsidRPr="007F56FB" w:rsidR="007F56FB" w:rsidP="00B41B91" w:rsidRDefault="007F56FB" w14:paraId="48A21919" wp14:textId="7777777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xmlns:wp14="http://schemas.microsoft.com/office/word/2010/wordml" w:rsidR="007F56FB" w:rsidRDefault="007F56FB" w14:paraId="6BD18F9B" wp14:textId="77777777">
      <w:pPr>
        <w:keepNext/>
        <w:keepLines/>
        <w:spacing w:after="23" w:line="240" w:lineRule="auto"/>
        <w:ind w:right="-15"/>
        <w:rPr>
          <w:rFonts w:ascii="Tahoma" w:hAnsi="Tahoma" w:eastAsia="Tahoma" w:cs="Tahoma"/>
          <w:b/>
          <w:sz w:val="16"/>
          <w:szCs w:val="16"/>
        </w:rPr>
      </w:pPr>
    </w:p>
    <w:p xmlns:wp14="http://schemas.microsoft.com/office/word/2010/wordml" w:rsidR="00E32532" w:rsidRDefault="007052B2" w14:paraId="7F39E6C6" wp14:textId="77777777">
      <w:pPr>
        <w:keepNext/>
        <w:keepLines/>
        <w:spacing w:after="23" w:line="240" w:lineRule="auto"/>
        <w:ind w:right="-15"/>
        <w:rPr>
          <w:rFonts w:ascii="Tahoma" w:hAnsi="Tahoma" w:eastAsia="Tahoma" w:cs="Tahoma"/>
          <w:b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 xml:space="preserve">Editor(s) in Chief: </w:t>
      </w:r>
    </w:p>
    <w:p xmlns:wp14="http://schemas.microsoft.com/office/word/2010/wordml" w:rsidR="00E32532" w:rsidRDefault="007052B2" w14:paraId="133BAF32" wp14:textId="77777777">
      <w:pPr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Edmond Hajrizi</w:t>
      </w:r>
    </w:p>
    <w:p xmlns:wp14="http://schemas.microsoft.com/office/word/2010/wordml" w:rsidR="00E32532" w:rsidRDefault="00E32532" w14:paraId="238601FE" wp14:textId="77777777">
      <w:pPr>
        <w:rPr>
          <w:rFonts w:ascii="Tahoma" w:hAnsi="Tahoma" w:eastAsia="Tahoma" w:cs="Tahoma"/>
          <w:sz w:val="16"/>
          <w:szCs w:val="16"/>
        </w:rPr>
      </w:pPr>
    </w:p>
    <w:p xmlns:wp14="http://schemas.microsoft.com/office/word/2010/wordml" w:rsidR="00E32532" w:rsidP="00461FDD" w:rsidRDefault="007052B2" w14:paraId="5B9B5ABA" wp14:textId="77777777">
      <w:pPr>
        <w:keepNext/>
        <w:keepLines/>
        <w:spacing w:after="23"/>
        <w:ind w:left="-5" w:right="-15" w:hanging="10"/>
        <w:rPr>
          <w:rFonts w:ascii="Tahoma" w:hAnsi="Tahoma" w:eastAsia="Tahoma" w:cs="Tahoma"/>
          <w:b/>
          <w:sz w:val="18"/>
          <w:szCs w:val="18"/>
        </w:rPr>
      </w:pPr>
      <w:r>
        <w:rPr>
          <w:rFonts w:ascii="Tahoma" w:hAnsi="Tahoma" w:eastAsia="Tahoma" w:cs="Tahoma"/>
          <w:b/>
          <w:sz w:val="18"/>
          <w:szCs w:val="18"/>
        </w:rPr>
        <w:t xml:space="preserve">Important Dates: </w:t>
      </w:r>
    </w:p>
    <w:p xmlns:wp14="http://schemas.microsoft.com/office/word/2010/wordml" w:rsidRPr="003B45C8" w:rsidR="00E32532" w:rsidRDefault="007052B2" w14:paraId="0AE5009A" wp14:textId="77777777">
      <w:pPr>
        <w:shd w:val="clear" w:color="auto" w:fill="FFFFFF"/>
        <w:jc w:val="both"/>
        <w:rPr>
          <w:rFonts w:ascii="Tahoma" w:hAnsi="Tahoma" w:eastAsia="Tahoma" w:cs="Tahoma"/>
          <w:b/>
          <w:color w:val="0070C0"/>
          <w:sz w:val="16"/>
          <w:szCs w:val="16"/>
        </w:rPr>
      </w:pPr>
      <w:r w:rsidRPr="003B45C8">
        <w:rPr>
          <w:rFonts w:ascii="Tahoma" w:hAnsi="Tahoma" w:eastAsia="Tahoma" w:cs="Tahoma"/>
          <w:color w:val="0070C0"/>
          <w:sz w:val="16"/>
          <w:szCs w:val="16"/>
        </w:rPr>
        <w:t>Abstract subm</w:t>
      </w:r>
      <w:r w:rsidR="00156860">
        <w:rPr>
          <w:rFonts w:ascii="Tahoma" w:hAnsi="Tahoma" w:eastAsia="Tahoma" w:cs="Tahoma"/>
          <w:color w:val="0070C0"/>
          <w:sz w:val="16"/>
          <w:szCs w:val="16"/>
        </w:rPr>
        <w:t>ission:</w:t>
      </w:r>
      <w:r w:rsidR="00156860">
        <w:rPr>
          <w:rFonts w:ascii="Tahoma" w:hAnsi="Tahoma" w:eastAsia="Tahoma" w:cs="Tahoma"/>
          <w:color w:val="0070C0"/>
          <w:sz w:val="16"/>
          <w:szCs w:val="16"/>
        </w:rPr>
        <w:tab/>
      </w:r>
      <w:r w:rsidR="00156860">
        <w:rPr>
          <w:rFonts w:ascii="Tahoma" w:hAnsi="Tahoma" w:eastAsia="Tahoma" w:cs="Tahoma"/>
          <w:color w:val="0070C0"/>
          <w:sz w:val="16"/>
          <w:szCs w:val="16"/>
        </w:rPr>
        <w:t xml:space="preserve">           </w:t>
      </w:r>
      <w:r w:rsidRPr="00EC12E4" w:rsidR="00EC12E4">
        <w:rPr>
          <w:rFonts w:ascii="Tahoma" w:hAnsi="Tahoma" w:eastAsia="Tahoma" w:cs="Tahoma"/>
          <w:b/>
          <w:bCs/>
          <w:color w:val="0070C0"/>
          <w:sz w:val="16"/>
          <w:szCs w:val="16"/>
        </w:rPr>
        <w:t>October</w:t>
      </w:r>
      <w:r w:rsidR="00EC12E4">
        <w:rPr>
          <w:rFonts w:ascii="Tahoma" w:hAnsi="Tahoma" w:eastAsia="Tahoma" w:cs="Tahoma"/>
          <w:b/>
          <w:bCs/>
          <w:color w:val="0070C0"/>
          <w:sz w:val="16"/>
          <w:szCs w:val="16"/>
        </w:rPr>
        <w:t> </w:t>
      </w:r>
      <w:r w:rsidR="00452A30">
        <w:rPr>
          <w:rFonts w:ascii="Tahoma" w:hAnsi="Tahoma" w:eastAsia="Tahoma" w:cs="Tahoma"/>
          <w:b/>
          <w:bCs/>
          <w:color w:val="0070C0"/>
          <w:sz w:val="16"/>
          <w:szCs w:val="16"/>
        </w:rPr>
        <w:t>21</w:t>
      </w:r>
      <w:r w:rsidRPr="003B45C8" w:rsidR="00461FDD">
        <w:rPr>
          <w:rFonts w:ascii="Tahoma" w:hAnsi="Tahoma" w:eastAsia="Tahoma" w:cs="Tahoma"/>
          <w:b/>
          <w:bCs/>
          <w:color w:val="0070C0"/>
          <w:sz w:val="16"/>
          <w:szCs w:val="16"/>
          <w:highlight w:val="white"/>
        </w:rPr>
        <w:t>, 2023</w:t>
      </w:r>
    </w:p>
    <w:p xmlns:wp14="http://schemas.microsoft.com/office/word/2010/wordml" w:rsidRPr="003B45C8" w:rsidR="00E32532" w:rsidRDefault="007052B2" w14:paraId="50D6DC2D" wp14:textId="77777777">
      <w:pPr>
        <w:shd w:val="clear" w:color="auto" w:fill="FFFFFF"/>
        <w:jc w:val="both"/>
        <w:rPr>
          <w:rFonts w:ascii="Tahoma" w:hAnsi="Tahoma" w:eastAsia="Tahoma" w:cs="Tahoma"/>
          <w:b/>
          <w:color w:val="0070C0"/>
          <w:sz w:val="16"/>
          <w:szCs w:val="16"/>
        </w:rPr>
      </w:pPr>
      <w:r w:rsidRPr="003B45C8">
        <w:rPr>
          <w:rFonts w:ascii="Tahoma" w:hAnsi="Tahoma" w:eastAsia="Tahoma" w:cs="Tahoma"/>
          <w:color w:val="0070C0"/>
          <w:sz w:val="16"/>
          <w:szCs w:val="16"/>
        </w:rPr>
        <w:t>Acceptanc</w:t>
      </w:r>
      <w:r w:rsidR="00156860">
        <w:rPr>
          <w:rFonts w:ascii="Tahoma" w:hAnsi="Tahoma" w:eastAsia="Tahoma" w:cs="Tahoma"/>
          <w:color w:val="0070C0"/>
          <w:sz w:val="16"/>
          <w:szCs w:val="16"/>
        </w:rPr>
        <w:t xml:space="preserve">e notification: </w:t>
      </w:r>
      <w:r w:rsidR="00156860">
        <w:rPr>
          <w:rFonts w:ascii="Tahoma" w:hAnsi="Tahoma" w:eastAsia="Tahoma" w:cs="Tahoma"/>
          <w:color w:val="0070C0"/>
          <w:sz w:val="16"/>
          <w:szCs w:val="16"/>
        </w:rPr>
        <w:tab/>
      </w:r>
      <w:r w:rsidR="00156860">
        <w:rPr>
          <w:rFonts w:ascii="Tahoma" w:hAnsi="Tahoma" w:eastAsia="Tahoma" w:cs="Tahoma"/>
          <w:color w:val="0070C0"/>
          <w:sz w:val="16"/>
          <w:szCs w:val="16"/>
        </w:rPr>
        <w:t xml:space="preserve">           </w:t>
      </w:r>
      <w:r w:rsidR="00EC12E4">
        <w:rPr>
          <w:rFonts w:ascii="Tahoma" w:hAnsi="Tahoma" w:eastAsia="Tahoma" w:cs="Tahoma"/>
          <w:b/>
          <w:color w:val="0070C0"/>
          <w:sz w:val="16"/>
          <w:szCs w:val="16"/>
        </w:rPr>
        <w:t xml:space="preserve">October </w:t>
      </w:r>
      <w:r w:rsidR="00452A30">
        <w:rPr>
          <w:rFonts w:ascii="Tahoma" w:hAnsi="Tahoma" w:eastAsia="Tahoma" w:cs="Tahoma"/>
          <w:b/>
          <w:color w:val="0070C0"/>
          <w:sz w:val="16"/>
          <w:szCs w:val="16"/>
        </w:rPr>
        <w:t>2</w:t>
      </w:r>
      <w:r w:rsidRPr="00EC12E4" w:rsidR="00EC12E4">
        <w:rPr>
          <w:rFonts w:ascii="Tahoma" w:hAnsi="Tahoma" w:eastAsia="Tahoma" w:cs="Tahoma"/>
          <w:b/>
          <w:color w:val="0070C0"/>
          <w:sz w:val="16"/>
          <w:szCs w:val="16"/>
        </w:rPr>
        <w:t>5</w:t>
      </w:r>
      <w:r w:rsidRPr="003B45C8" w:rsidR="00461FDD">
        <w:rPr>
          <w:rFonts w:ascii="Tahoma" w:hAnsi="Tahoma" w:eastAsia="Tahoma" w:cs="Tahoma"/>
          <w:b/>
          <w:color w:val="0070C0"/>
          <w:sz w:val="16"/>
          <w:szCs w:val="16"/>
          <w:highlight w:val="white"/>
        </w:rPr>
        <w:t>, 2023</w:t>
      </w:r>
    </w:p>
    <w:p xmlns:wp14="http://schemas.microsoft.com/office/word/2010/wordml" w:rsidRPr="003B45C8" w:rsidR="00E32532" w:rsidRDefault="007052B2" w14:paraId="06E11B44" wp14:textId="77777777">
      <w:pPr>
        <w:shd w:val="clear" w:color="auto" w:fill="FFFFFF"/>
        <w:jc w:val="both"/>
        <w:rPr>
          <w:rFonts w:ascii="Tahoma" w:hAnsi="Tahoma" w:eastAsia="Tahoma" w:cs="Tahoma"/>
          <w:b/>
          <w:color w:val="0070C0"/>
          <w:sz w:val="16"/>
          <w:szCs w:val="16"/>
        </w:rPr>
      </w:pPr>
      <w:r w:rsidRPr="003B45C8">
        <w:rPr>
          <w:rFonts w:ascii="Tahoma" w:hAnsi="Tahoma" w:eastAsia="Tahoma" w:cs="Tahoma"/>
          <w:color w:val="0070C0"/>
          <w:sz w:val="16"/>
          <w:szCs w:val="16"/>
        </w:rPr>
        <w:t>Full pape</w:t>
      </w:r>
      <w:r w:rsidR="00452A30">
        <w:rPr>
          <w:rFonts w:ascii="Tahoma" w:hAnsi="Tahoma" w:eastAsia="Tahoma" w:cs="Tahoma"/>
          <w:color w:val="0070C0"/>
          <w:sz w:val="16"/>
          <w:szCs w:val="16"/>
        </w:rPr>
        <w:t>r submission:</w:t>
      </w:r>
      <w:r w:rsidR="00452A30">
        <w:rPr>
          <w:rFonts w:ascii="Tahoma" w:hAnsi="Tahoma" w:eastAsia="Tahoma" w:cs="Tahoma"/>
          <w:color w:val="0070C0"/>
          <w:sz w:val="16"/>
          <w:szCs w:val="16"/>
        </w:rPr>
        <w:tab/>
      </w:r>
      <w:r w:rsidR="00452A30">
        <w:rPr>
          <w:rFonts w:ascii="Tahoma" w:hAnsi="Tahoma" w:eastAsia="Tahoma" w:cs="Tahoma"/>
          <w:color w:val="0070C0"/>
          <w:sz w:val="16"/>
          <w:szCs w:val="16"/>
        </w:rPr>
        <w:t xml:space="preserve">           </w:t>
      </w:r>
      <w:r w:rsidR="00452A30">
        <w:rPr>
          <w:rFonts w:ascii="Tahoma" w:hAnsi="Tahoma" w:eastAsia="Tahoma" w:cs="Tahoma"/>
          <w:b/>
          <w:color w:val="0070C0"/>
          <w:sz w:val="16"/>
          <w:szCs w:val="16"/>
        </w:rPr>
        <w:t>October 26</w:t>
      </w:r>
      <w:r w:rsidRPr="003B45C8" w:rsidR="00461FDD">
        <w:rPr>
          <w:rFonts w:ascii="Tahoma" w:hAnsi="Tahoma" w:eastAsia="Tahoma" w:cs="Tahoma"/>
          <w:b/>
          <w:color w:val="0070C0"/>
          <w:sz w:val="16"/>
          <w:szCs w:val="16"/>
          <w:highlight w:val="white"/>
        </w:rPr>
        <w:t>, 2023</w:t>
      </w:r>
    </w:p>
    <w:p xmlns:wp14="http://schemas.microsoft.com/office/word/2010/wordml" w:rsidR="00E32532" w:rsidRDefault="007052B2" w14:paraId="0A8D00AB" wp14:textId="77777777">
      <w:pPr>
        <w:shd w:val="clear" w:color="auto" w:fill="FFFFFF"/>
        <w:jc w:val="both"/>
        <w:rPr>
          <w:rFonts w:ascii="Tahoma" w:hAnsi="Tahoma" w:eastAsia="Tahoma" w:cs="Tahoma"/>
          <w:b/>
          <w:color w:val="0070C0"/>
          <w:sz w:val="16"/>
          <w:szCs w:val="16"/>
        </w:rPr>
      </w:pPr>
      <w:r w:rsidRPr="003B45C8">
        <w:rPr>
          <w:rFonts w:ascii="Tahoma" w:hAnsi="Tahoma" w:eastAsia="Tahoma" w:cs="Tahoma"/>
          <w:color w:val="0070C0"/>
          <w:sz w:val="16"/>
          <w:szCs w:val="16"/>
        </w:rPr>
        <w:t xml:space="preserve">Early Registration date:                   </w:t>
      </w:r>
      <w:r w:rsidRPr="003B45C8" w:rsidR="00461FDD">
        <w:rPr>
          <w:rFonts w:ascii="Tahoma" w:hAnsi="Tahoma" w:eastAsia="Tahoma" w:cs="Tahoma"/>
          <w:color w:val="0070C0"/>
          <w:sz w:val="16"/>
          <w:szCs w:val="16"/>
        </w:rPr>
        <w:t xml:space="preserve">  </w:t>
      </w:r>
      <w:r w:rsidRPr="00156860" w:rsidR="00EC12E4">
        <w:rPr>
          <w:rFonts w:ascii="Tahoma" w:hAnsi="Tahoma" w:eastAsia="Tahoma" w:cs="Tahoma"/>
          <w:b/>
          <w:color w:val="0070C0"/>
          <w:sz w:val="16"/>
          <w:szCs w:val="16"/>
        </w:rPr>
        <w:t>October</w:t>
      </w:r>
      <w:r w:rsidR="00EC12E4">
        <w:rPr>
          <w:rFonts w:ascii="Tahoma" w:hAnsi="Tahoma" w:eastAsia="Tahoma" w:cs="Tahoma"/>
          <w:b/>
          <w:color w:val="0070C0"/>
          <w:sz w:val="16"/>
          <w:szCs w:val="16"/>
          <w:highlight w:val="white"/>
        </w:rPr>
        <w:t xml:space="preserve"> 1</w:t>
      </w:r>
      <w:r w:rsidRPr="003B45C8" w:rsidR="00461FDD">
        <w:rPr>
          <w:rFonts w:ascii="Tahoma" w:hAnsi="Tahoma" w:eastAsia="Tahoma" w:cs="Tahoma"/>
          <w:b/>
          <w:color w:val="0070C0"/>
          <w:sz w:val="16"/>
          <w:szCs w:val="16"/>
          <w:highlight w:val="white"/>
        </w:rPr>
        <w:t>0, 2023</w:t>
      </w:r>
    </w:p>
    <w:p xmlns:wp14="http://schemas.microsoft.com/office/word/2010/wordml" w:rsidRPr="003B45C8" w:rsidR="00452A30" w:rsidRDefault="00452A30" w14:paraId="00B3E86B" wp14:textId="77777777">
      <w:pPr>
        <w:shd w:val="clear" w:color="auto" w:fill="FFFFFF"/>
        <w:jc w:val="both"/>
        <w:rPr>
          <w:rFonts w:ascii="Tahoma" w:hAnsi="Tahoma" w:eastAsia="Tahoma" w:cs="Tahoma"/>
          <w:b/>
          <w:color w:val="0070C0"/>
          <w:sz w:val="16"/>
          <w:szCs w:val="16"/>
        </w:rPr>
      </w:pPr>
      <w:r w:rsidRPr="007F1DBA">
        <w:rPr>
          <w:rFonts w:ascii="Tahoma" w:hAnsi="Tahoma" w:eastAsia="Tahoma" w:cs="Tahoma"/>
          <w:color w:val="0070C0"/>
          <w:sz w:val="16"/>
          <w:szCs w:val="16"/>
        </w:rPr>
        <w:t>Late Registration:</w:t>
      </w:r>
      <w:r w:rsidRPr="00452A30">
        <w:rPr>
          <w:rFonts w:ascii="Tahoma" w:hAnsi="Tahoma" w:eastAsia="Tahoma" w:cs="Tahoma"/>
          <w:b/>
          <w:color w:val="0070C0"/>
          <w:sz w:val="16"/>
          <w:szCs w:val="16"/>
        </w:rPr>
        <w:t xml:space="preserve">  </w:t>
      </w:r>
      <w:r>
        <w:rPr>
          <w:rFonts w:ascii="Tahoma" w:hAnsi="Tahoma" w:eastAsia="Tahoma" w:cs="Tahoma"/>
          <w:b/>
          <w:color w:val="0070C0"/>
          <w:sz w:val="16"/>
          <w:szCs w:val="16"/>
        </w:rPr>
        <w:t xml:space="preserve">                         </w:t>
      </w:r>
      <w:r w:rsidR="007F1DBA">
        <w:rPr>
          <w:rFonts w:ascii="Tahoma" w:hAnsi="Tahoma" w:eastAsia="Tahoma" w:cs="Tahoma"/>
          <w:b/>
          <w:color w:val="0070C0"/>
          <w:sz w:val="16"/>
          <w:szCs w:val="16"/>
        </w:rPr>
        <w:t xml:space="preserve">    </w:t>
      </w:r>
      <w:bookmarkStart w:name="_GoBack" w:id="1"/>
      <w:bookmarkEnd w:id="1"/>
      <w:r w:rsidRPr="00452A30">
        <w:rPr>
          <w:rFonts w:ascii="Tahoma" w:hAnsi="Tahoma" w:eastAsia="Tahoma" w:cs="Tahoma"/>
          <w:b/>
          <w:color w:val="0070C0"/>
          <w:sz w:val="16"/>
          <w:szCs w:val="16"/>
        </w:rPr>
        <w:t>October 23, 2023</w:t>
      </w:r>
    </w:p>
    <w:p xmlns:wp14="http://schemas.microsoft.com/office/word/2010/wordml" w:rsidRPr="00452A30" w:rsidR="00E32532" w:rsidP="00452A30" w:rsidRDefault="00452A30" w14:paraId="31588C79" wp14:textId="77777777">
      <w:pPr>
        <w:shd w:val="clear" w:color="auto" w:fill="FFFFFF"/>
        <w:jc w:val="both"/>
        <w:rPr>
          <w:rFonts w:ascii="Tahoma" w:hAnsi="Tahoma" w:eastAsia="Tahoma" w:cs="Tahoma"/>
          <w:b/>
          <w:color w:val="0070C0"/>
          <w:sz w:val="16"/>
          <w:szCs w:val="16"/>
        </w:rPr>
      </w:pPr>
      <w:r>
        <w:rPr>
          <w:rFonts w:ascii="Tahoma" w:hAnsi="Tahoma" w:eastAsia="Tahoma" w:cs="Tahoma"/>
          <w:color w:val="0070C0"/>
          <w:sz w:val="16"/>
          <w:szCs w:val="16"/>
        </w:rPr>
        <w:t xml:space="preserve">Conference date: </w:t>
      </w:r>
      <w:r>
        <w:rPr>
          <w:rFonts w:ascii="Tahoma" w:hAnsi="Tahoma" w:eastAsia="Tahoma" w:cs="Tahoma"/>
          <w:color w:val="0070C0"/>
          <w:sz w:val="16"/>
          <w:szCs w:val="16"/>
        </w:rPr>
        <w:tab/>
      </w:r>
      <w:r>
        <w:rPr>
          <w:rFonts w:ascii="Tahoma" w:hAnsi="Tahoma" w:eastAsia="Tahoma" w:cs="Tahoma"/>
          <w:color w:val="0070C0"/>
          <w:sz w:val="16"/>
          <w:szCs w:val="16"/>
        </w:rPr>
        <w:t xml:space="preserve">             </w:t>
      </w:r>
      <w:r w:rsidR="003B45C8">
        <w:rPr>
          <w:rFonts w:ascii="Tahoma" w:hAnsi="Tahoma" w:eastAsia="Tahoma" w:cs="Tahoma"/>
          <w:b/>
          <w:color w:val="0070C0"/>
          <w:sz w:val="16"/>
          <w:szCs w:val="16"/>
          <w:highlight w:val="white"/>
        </w:rPr>
        <w:t>October</w:t>
      </w:r>
      <w:r w:rsidRPr="003B45C8" w:rsidR="00461FDD">
        <w:rPr>
          <w:rFonts w:ascii="Tahoma" w:hAnsi="Tahoma" w:eastAsia="Tahoma" w:cs="Tahoma"/>
          <w:b/>
          <w:color w:val="0070C0"/>
          <w:sz w:val="16"/>
          <w:szCs w:val="16"/>
          <w:highlight w:val="white"/>
        </w:rPr>
        <w:t> 28th-29</w:t>
      </w:r>
      <w:r w:rsidRPr="003B45C8" w:rsidR="007052B2">
        <w:rPr>
          <w:rFonts w:ascii="Tahoma" w:hAnsi="Tahoma" w:eastAsia="Tahoma" w:cs="Tahoma"/>
          <w:b/>
          <w:color w:val="0070C0"/>
          <w:sz w:val="16"/>
          <w:szCs w:val="16"/>
          <w:highlight w:val="white"/>
        </w:rPr>
        <w:t>th, 20</w:t>
      </w:r>
      <w:r w:rsidRPr="003B45C8" w:rsidR="00461FDD">
        <w:rPr>
          <w:rFonts w:ascii="Tahoma" w:hAnsi="Tahoma" w:eastAsia="Tahoma" w:cs="Tahoma"/>
          <w:b/>
          <w:color w:val="0070C0"/>
          <w:sz w:val="16"/>
          <w:szCs w:val="16"/>
          <w:highlight w:val="white"/>
        </w:rPr>
        <w:t>23</w:t>
      </w:r>
    </w:p>
    <w:p xmlns:wp14="http://schemas.microsoft.com/office/word/2010/wordml" w:rsidR="00E32532" w:rsidRDefault="007052B2" w14:paraId="4A4E659D" wp14:textId="77777777">
      <w:pPr>
        <w:keepNext/>
        <w:keepLines/>
        <w:spacing w:after="23" w:line="240" w:lineRule="auto"/>
        <w:ind w:left="-5" w:right="-15" w:hanging="10"/>
        <w:rPr>
          <w:rFonts w:ascii="Tahoma" w:hAnsi="Tahoma" w:eastAsia="Tahoma" w:cs="Tahoma"/>
          <w:b/>
          <w:sz w:val="18"/>
          <w:szCs w:val="18"/>
        </w:rPr>
      </w:pPr>
      <w:r>
        <w:rPr>
          <w:rFonts w:ascii="Tahoma" w:hAnsi="Tahoma" w:eastAsia="Tahoma" w:cs="Tahoma"/>
          <w:b/>
          <w:sz w:val="18"/>
          <w:szCs w:val="18"/>
        </w:rPr>
        <w:t xml:space="preserve">Registration </w:t>
      </w:r>
    </w:p>
    <w:tbl>
      <w:tblPr>
        <w:tblStyle w:val="a3"/>
        <w:tblW w:w="4409" w:type="dxa"/>
        <w:tblBorders>
          <w:top w:val="single" w:color="5B9BD5" w:sz="8" w:space="0"/>
          <w:left w:val="single" w:color="000000" w:sz="4" w:space="0"/>
          <w:bottom w:val="single" w:color="5B9BD5" w:sz="8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1980"/>
        <w:gridCol w:w="1174"/>
      </w:tblGrid>
      <w:tr xmlns:wp14="http://schemas.microsoft.com/office/word/2010/wordml" w:rsidR="00E32532" w:rsidTr="003B45C8" w14:paraId="53D6D1F6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5" w:type="dxa"/>
          </w:tcPr>
          <w:p w:rsidR="00E32532" w:rsidRDefault="00E32532" w14:paraId="0F3CABC7" wp14:textId="77777777">
            <w:pPr>
              <w:spacing w:after="13" w:line="246" w:lineRule="auto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</w:p>
        </w:tc>
        <w:tc>
          <w:tcPr>
            <w:tcW w:w="1980" w:type="dxa"/>
          </w:tcPr>
          <w:p w:rsidR="00E32532" w:rsidRDefault="007052B2" w14:paraId="6B3EB048" wp14:textId="77777777">
            <w:pPr>
              <w:spacing w:after="13" w:line="24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z w:val="16"/>
                <w:szCs w:val="16"/>
              </w:rPr>
              <w:t xml:space="preserve">Early registration fee (before </w:t>
            </w:r>
            <w:r w:rsidRPr="003B45C8" w:rsidR="003B45C8">
              <w:rPr>
                <w:rFonts w:ascii="Tahoma" w:hAnsi="Tahoma" w:eastAsia="Tahoma" w:cs="Tahoma"/>
                <w:sz w:val="16"/>
                <w:szCs w:val="16"/>
              </w:rPr>
              <w:t>September 10</w:t>
            </w:r>
            <w:r w:rsidRPr="003B45C8">
              <w:rPr>
                <w:rFonts w:ascii="Tahoma" w:hAnsi="Tahoma" w:eastAsia="Tahoma" w:cs="Tahoma"/>
                <w:sz w:val="18"/>
                <w:szCs w:val="18"/>
                <w:vertAlign w:val="superscript"/>
              </w:rPr>
              <w:t>th</w:t>
            </w:r>
            <w:r>
              <w:rPr>
                <w:rFonts w:ascii="Tahoma" w:hAnsi="Tahoma" w:eastAsia="Tahoma" w:cs="Tahoma"/>
                <w:sz w:val="16"/>
                <w:szCs w:val="16"/>
              </w:rPr>
              <w:t xml:space="preserve">)      </w:t>
            </w:r>
          </w:p>
        </w:tc>
        <w:tc>
          <w:tcPr>
            <w:tcW w:w="1174" w:type="dxa"/>
          </w:tcPr>
          <w:p w:rsidR="00E32532" w:rsidRDefault="007052B2" w14:paraId="13F9FC79" wp14:textId="77777777">
            <w:pPr>
              <w:spacing w:after="13" w:line="24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z w:val="16"/>
                <w:szCs w:val="16"/>
              </w:rPr>
              <w:t xml:space="preserve">Late registration fee      </w:t>
            </w:r>
          </w:p>
        </w:tc>
      </w:tr>
      <w:tr xmlns:wp14="http://schemas.microsoft.com/office/word/2010/wordml" w:rsidR="00E32532" w:rsidTr="003B45C8" w14:paraId="0A9DECAE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E32532" w:rsidRDefault="007052B2" w14:paraId="709F5AA6" wp14:textId="77777777">
            <w:pPr>
              <w:spacing w:after="13" w:line="246" w:lineRule="auto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z w:val="16"/>
                <w:szCs w:val="16"/>
              </w:rPr>
              <w:t>Regular</w:t>
            </w:r>
          </w:p>
        </w:tc>
        <w:tc>
          <w:tcPr>
            <w:tcW w:w="1980" w:type="dxa"/>
          </w:tcPr>
          <w:p w:rsidR="00E32532" w:rsidRDefault="007052B2" w14:paraId="3741DA3F" wp14:textId="77777777">
            <w:pPr>
              <w:spacing w:after="13" w:line="24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z w:val="16"/>
                <w:szCs w:val="16"/>
              </w:rPr>
              <w:t>€ 40</w:t>
            </w:r>
          </w:p>
        </w:tc>
        <w:tc>
          <w:tcPr>
            <w:tcW w:w="1174" w:type="dxa"/>
          </w:tcPr>
          <w:p w:rsidR="00E32532" w:rsidRDefault="007052B2" w14:paraId="5594E3A9" wp14:textId="77777777">
            <w:pPr>
              <w:spacing w:after="13" w:line="24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z w:val="16"/>
                <w:szCs w:val="16"/>
              </w:rPr>
              <w:t>€ 50</w:t>
            </w:r>
          </w:p>
        </w:tc>
      </w:tr>
      <w:tr xmlns:wp14="http://schemas.microsoft.com/office/word/2010/wordml" w:rsidR="00E32532" w:rsidTr="003B45C8" w14:paraId="0B3DEB61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E32532" w:rsidRDefault="007052B2" w14:paraId="308B651A" wp14:textId="77777777">
            <w:pPr>
              <w:spacing w:after="13" w:line="246" w:lineRule="auto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z w:val="16"/>
                <w:szCs w:val="16"/>
              </w:rPr>
              <w:t>EUROSIM Members</w:t>
            </w:r>
          </w:p>
        </w:tc>
        <w:tc>
          <w:tcPr>
            <w:tcW w:w="1980" w:type="dxa"/>
          </w:tcPr>
          <w:p w:rsidR="00E32532" w:rsidRDefault="007052B2" w14:paraId="743A4B10" wp14:textId="77777777">
            <w:pPr>
              <w:spacing w:after="13" w:line="24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z w:val="16"/>
                <w:szCs w:val="16"/>
              </w:rPr>
              <w:t>€ 30</w:t>
            </w:r>
          </w:p>
        </w:tc>
        <w:tc>
          <w:tcPr>
            <w:tcW w:w="1174" w:type="dxa"/>
          </w:tcPr>
          <w:p w:rsidR="00E32532" w:rsidRDefault="007052B2" w14:paraId="53BBB6D8" wp14:textId="77777777">
            <w:pPr>
              <w:spacing w:after="13" w:line="24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z w:val="16"/>
                <w:szCs w:val="16"/>
              </w:rPr>
              <w:t>€ 40</w:t>
            </w:r>
          </w:p>
        </w:tc>
      </w:tr>
      <w:tr xmlns:wp14="http://schemas.microsoft.com/office/word/2010/wordml" w:rsidR="00E32532" w:rsidTr="003B45C8" w14:paraId="3FA254F7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E32532" w:rsidRDefault="007052B2" w14:paraId="26CE6591" wp14:textId="77777777">
            <w:pPr>
              <w:spacing w:after="13" w:line="246" w:lineRule="auto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z w:val="16"/>
                <w:szCs w:val="16"/>
              </w:rPr>
              <w:t>Student</w:t>
            </w:r>
          </w:p>
        </w:tc>
        <w:tc>
          <w:tcPr>
            <w:tcW w:w="1980" w:type="dxa"/>
          </w:tcPr>
          <w:p w:rsidR="00E32532" w:rsidRDefault="007052B2" w14:paraId="3FC634E2" wp14:textId="77777777">
            <w:pPr>
              <w:spacing w:after="13" w:line="24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z w:val="16"/>
                <w:szCs w:val="16"/>
              </w:rPr>
              <w:t>€ 20</w:t>
            </w:r>
          </w:p>
        </w:tc>
        <w:tc>
          <w:tcPr>
            <w:tcW w:w="1174" w:type="dxa"/>
          </w:tcPr>
          <w:p w:rsidR="00E32532" w:rsidRDefault="007052B2" w14:paraId="439D2DE6" wp14:textId="77777777">
            <w:pPr>
              <w:spacing w:after="13" w:line="24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ascii="Tahoma" w:hAnsi="Tahoma" w:eastAsia="Tahoma" w:cs="Tahoma"/>
                <w:sz w:val="16"/>
                <w:szCs w:val="16"/>
              </w:rPr>
              <w:t>€ 30</w:t>
            </w:r>
          </w:p>
        </w:tc>
      </w:tr>
    </w:tbl>
    <w:p xmlns:wp14="http://schemas.microsoft.com/office/word/2010/wordml" w:rsidR="00E32532" w:rsidRDefault="00E32532" w14:paraId="5B08B5D1" wp14:textId="77777777">
      <w:pPr>
        <w:spacing w:after="24" w:line="240" w:lineRule="auto"/>
        <w:rPr>
          <w:rFonts w:ascii="Tahoma" w:hAnsi="Tahoma" w:eastAsia="Tahoma" w:cs="Tahoma"/>
          <w:b/>
          <w:sz w:val="16"/>
          <w:szCs w:val="16"/>
        </w:rPr>
      </w:pPr>
    </w:p>
    <w:p xmlns:wp14="http://schemas.microsoft.com/office/word/2010/wordml" w:rsidR="00E32532" w:rsidRDefault="007052B2" w14:paraId="05FE2C44" wp14:textId="77777777">
      <w:pPr>
        <w:spacing w:after="24" w:line="240" w:lineRule="auto"/>
        <w:rPr>
          <w:rFonts w:ascii="Tahoma" w:hAnsi="Tahoma" w:eastAsia="Tahoma" w:cs="Tahoma"/>
          <w:b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Address and Contact:</w:t>
      </w:r>
    </w:p>
    <w:p xmlns:wp14="http://schemas.microsoft.com/office/word/2010/wordml" w:rsidR="00E32532" w:rsidRDefault="007052B2" w14:paraId="709B643D" wp14:textId="77777777">
      <w:pPr>
        <w:spacing w:after="24" w:line="240" w:lineRule="auto"/>
        <w:rPr>
          <w:rFonts w:ascii="Tahoma" w:hAnsi="Tahoma" w:eastAsia="Tahoma" w:cs="Tahoma"/>
          <w:b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Address: UBT, Lagja Kalabria p.n., 10000 Prishtine, Kosovo</w:t>
      </w:r>
    </w:p>
    <w:p xmlns:wp14="http://schemas.microsoft.com/office/word/2010/wordml" w:rsidR="00E32532" w:rsidRDefault="007052B2" w14:paraId="174436F4" wp14:textId="77777777">
      <w:pPr>
        <w:spacing w:after="24" w:line="240" w:lineRule="auto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Phone:</w:t>
      </w:r>
      <w:r>
        <w:rPr>
          <w:rFonts w:ascii="Tahoma" w:hAnsi="Tahoma" w:eastAsia="Tahoma" w:cs="Tahoma"/>
          <w:sz w:val="16"/>
          <w:szCs w:val="16"/>
        </w:rPr>
        <w:t xml:space="preserve">  +383 38 541 400; </w:t>
      </w:r>
      <w:proofErr w:type="gramStart"/>
      <w:r>
        <w:rPr>
          <w:rFonts w:ascii="Tahoma" w:hAnsi="Tahoma" w:eastAsia="Tahoma" w:cs="Tahoma"/>
          <w:b/>
          <w:sz w:val="16"/>
          <w:szCs w:val="16"/>
        </w:rPr>
        <w:t>Mob.:</w:t>
      </w:r>
      <w:proofErr w:type="gramEnd"/>
      <w:r>
        <w:rPr>
          <w:rFonts w:ascii="Tahoma" w:hAnsi="Tahoma" w:eastAsia="Tahoma" w:cs="Tahoma"/>
          <w:sz w:val="16"/>
          <w:szCs w:val="16"/>
        </w:rPr>
        <w:t xml:space="preserve"> Phone: </w:t>
      </w:r>
    </w:p>
    <w:p xmlns:wp14="http://schemas.microsoft.com/office/word/2010/wordml" w:rsidR="00E32532" w:rsidRDefault="00E32532" w14:paraId="16DEB4AB" wp14:textId="77777777">
      <w:pPr>
        <w:spacing w:after="13" w:line="246" w:lineRule="auto"/>
        <w:ind w:left="-5" w:hanging="10"/>
        <w:jc w:val="both"/>
        <w:rPr>
          <w:rFonts w:ascii="Tahoma" w:hAnsi="Tahoma" w:eastAsia="Tahoma" w:cs="Tahoma"/>
          <w:sz w:val="16"/>
          <w:szCs w:val="16"/>
        </w:rPr>
      </w:pPr>
    </w:p>
    <w:p xmlns:wp14="http://schemas.microsoft.com/office/word/2010/wordml" w:rsidR="00E32532" w:rsidRDefault="007052B2" w14:paraId="65A45E79" wp14:textId="77777777">
      <w:pPr>
        <w:spacing w:after="24" w:line="240" w:lineRule="auto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Fax:</w:t>
      </w:r>
      <w:r>
        <w:rPr>
          <w:rFonts w:ascii="Tahoma" w:hAnsi="Tahoma" w:eastAsia="Tahoma" w:cs="Tahoma"/>
          <w:sz w:val="16"/>
          <w:szCs w:val="16"/>
        </w:rPr>
        <w:t xml:space="preserve">  +383 38542 138</w:t>
      </w:r>
    </w:p>
    <w:p xmlns:wp14="http://schemas.microsoft.com/office/word/2010/wordml" w:rsidR="00E32532" w:rsidRDefault="007052B2" w14:paraId="7EBB3F0B" wp14:textId="77777777">
      <w:pPr>
        <w:spacing w:after="24" w:line="240" w:lineRule="auto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URL:</w:t>
      </w:r>
      <w:r>
        <w:rPr>
          <w:rFonts w:ascii="Tahoma" w:hAnsi="Tahoma" w:eastAsia="Tahoma" w:cs="Tahoma"/>
          <w:sz w:val="16"/>
          <w:szCs w:val="16"/>
        </w:rPr>
        <w:t xml:space="preserve"> http://conferences.ubt-uni.net</w:t>
      </w:r>
    </w:p>
    <w:p xmlns:wp14="http://schemas.microsoft.com/office/word/2010/wordml" w:rsidR="00E32532" w:rsidRDefault="007052B2" w14:paraId="5C59FBAC" wp14:textId="77777777">
      <w:pPr>
        <w:spacing w:after="24" w:line="240" w:lineRule="auto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b/>
          <w:sz w:val="16"/>
          <w:szCs w:val="16"/>
        </w:rPr>
        <w:t>E-mail</w:t>
      </w:r>
      <w:r>
        <w:rPr>
          <w:rFonts w:ascii="Tahoma" w:hAnsi="Tahoma" w:eastAsia="Tahoma" w:cs="Tahoma"/>
          <w:sz w:val="16"/>
          <w:szCs w:val="16"/>
        </w:rPr>
        <w:t>:</w:t>
      </w:r>
      <w:r>
        <w:t xml:space="preserve"> </w:t>
      </w:r>
      <w:hyperlink r:id="rId8">
        <w:r>
          <w:rPr>
            <w:rFonts w:ascii="Tahoma" w:hAnsi="Tahoma" w:eastAsia="Tahoma" w:cs="Tahoma"/>
            <w:sz w:val="16"/>
            <w:szCs w:val="16"/>
          </w:rPr>
          <w:t>conferences@ubt-uni.net</w:t>
        </w:r>
      </w:hyperlink>
      <w:r>
        <w:rPr>
          <w:rFonts w:ascii="Tahoma" w:hAnsi="Tahoma" w:eastAsia="Tahoma" w:cs="Tahoma"/>
          <w:sz w:val="16"/>
          <w:szCs w:val="16"/>
        </w:rPr>
        <w:t xml:space="preserve"> </w:t>
      </w:r>
    </w:p>
    <w:p xmlns:wp14="http://schemas.microsoft.com/office/word/2010/wordml" w:rsidR="00E32532" w:rsidRDefault="007052B2" w14:paraId="1EEDF9EF" wp14:textId="77777777">
      <w:pPr>
        <w:spacing w:after="24" w:line="240" w:lineRule="auto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Facebook: Ubt Conferences Twitter:  @ConferencesUbt</w:t>
      </w:r>
    </w:p>
    <w:p xmlns:wp14="http://schemas.microsoft.com/office/word/2010/wordml" w:rsidR="00E32532" w:rsidRDefault="007052B2" w14:paraId="6462DDAC" wp14:textId="77777777">
      <w:pPr>
        <w:spacing w:after="24" w:line="240" w:lineRule="auto"/>
        <w:rPr>
          <w:rFonts w:ascii="Tahoma" w:hAnsi="Tahoma" w:eastAsia="Tahoma" w:cs="Tahoma"/>
          <w:sz w:val="16"/>
          <w:szCs w:val="16"/>
        </w:rPr>
      </w:pPr>
      <w:r>
        <w:rPr>
          <w:rFonts w:ascii="Tahoma" w:hAnsi="Tahoma" w:eastAsia="Tahoma" w:cs="Tahoma"/>
          <w:sz w:val="16"/>
          <w:szCs w:val="16"/>
        </w:rPr>
        <w:t>Skype ID: UBT conferences</w:t>
      </w:r>
    </w:p>
    <w:p xmlns:wp14="http://schemas.microsoft.com/office/word/2010/wordml" w:rsidR="00E32532" w:rsidRDefault="00E32532" w14:paraId="0AD9C6F4" wp14:textId="77777777">
      <w:pPr>
        <w:spacing w:after="24" w:line="240" w:lineRule="auto"/>
      </w:pPr>
    </w:p>
    <w:sectPr w:rsidR="00E32532">
      <w:footerReference w:type="default" r:id="rId9"/>
      <w:pgSz w:w="11906" w:h="16838" w:orient="portrait"/>
      <w:pgMar w:top="1440" w:right="1185" w:bottom="1440" w:left="1191" w:header="720" w:footer="450" w:gutter="0"/>
      <w:pgNumType w:start="1"/>
      <w:cols w:equalWidth="0" w:space="720" w:num="2">
        <w:col w:w="4471" w:space="587"/>
        <w:col w:w="447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730AF1" w:rsidRDefault="00730AF1" w14:paraId="4B1F511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730AF1" w:rsidRDefault="00730AF1" w14:paraId="65F9C3D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p xmlns:wp14="http://schemas.microsoft.com/office/word/2010/wordml" w:rsidR="00E32532" w:rsidRDefault="007052B2" w14:paraId="562C75D1" wp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</w:pPr>
    <w:r>
      <w:rPr>
        <w:noProof/>
      </w:rPr>
      <w:drawing>
        <wp:inline xmlns:wp14="http://schemas.microsoft.com/office/word/2010/wordprocessingDrawing" distT="0" distB="0" distL="0" distR="0" wp14:anchorId="2608D0AD" wp14:editId="7777777">
          <wp:extent cx="742950" cy="667992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90738" b="8921"/>
                  <a:stretch>
                    <a:fillRect/>
                  </a:stretch>
                </pic:blipFill>
                <pic:spPr>
                  <a:xfrm>
                    <a:off x="0" y="0"/>
                    <a:ext cx="742950" cy="6679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xmlns:wp14="http://schemas.microsoft.com/office/word/2010/wordprocessingDrawing" distT="0" distB="0" distL="0" distR="0" wp14:anchorId="0130E0A5" wp14:editId="7777777">
          <wp:extent cx="1828800" cy="809625"/>
          <wp:effectExtent l="0" t="0" r="0" b="0"/>
          <wp:docPr id="10" name="image2.png" descr="C:\Users\xhemajl.mehmeti\Desktop\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xhemajl.mehmeti\Desktop\12.png"/>
                  <pic:cNvPicPr preferRelativeResize="0"/>
                </pic:nvPicPr>
                <pic:blipFill>
                  <a:blip r:embed="rId2"/>
                  <a:srcRect r="7423"/>
                  <a:stretch>
                    <a:fillRect/>
                  </a:stretch>
                </pic:blipFill>
                <pic:spPr>
                  <a:xfrm>
                    <a:off x="0" y="0"/>
                    <a:ext cx="18288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xmlns:wp14="http://schemas.microsoft.com/office/word/2010/wordprocessingDrawing" distT="0" distB="0" distL="0" distR="0" wp14:anchorId="377521BE" wp14:editId="7777777">
          <wp:extent cx="2085975" cy="552450"/>
          <wp:effectExtent l="0" t="0" r="0" b="0"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l="67274" t="16176" b="22057"/>
                  <a:stretch>
                    <a:fillRect/>
                  </a:stretch>
                </pic:blipFill>
                <pic:spPr>
                  <a:xfrm>
                    <a:off x="0" y="0"/>
                    <a:ext cx="208597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730AF1" w:rsidRDefault="00730AF1" w14:paraId="5023141B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730AF1" w:rsidRDefault="00730AF1" w14:paraId="1F3B1409" wp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4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32"/>
    <w:rsid w:val="000B02E3"/>
    <w:rsid w:val="00156860"/>
    <w:rsid w:val="001B7F79"/>
    <w:rsid w:val="00275BAA"/>
    <w:rsid w:val="002A4F0A"/>
    <w:rsid w:val="002E5154"/>
    <w:rsid w:val="00362475"/>
    <w:rsid w:val="003A4BF2"/>
    <w:rsid w:val="003B45C8"/>
    <w:rsid w:val="003E345F"/>
    <w:rsid w:val="00452A30"/>
    <w:rsid w:val="00461FDD"/>
    <w:rsid w:val="00670610"/>
    <w:rsid w:val="00693131"/>
    <w:rsid w:val="007052B2"/>
    <w:rsid w:val="00730AF1"/>
    <w:rsid w:val="00735CB4"/>
    <w:rsid w:val="0078121E"/>
    <w:rsid w:val="007F1DBA"/>
    <w:rsid w:val="007F56FB"/>
    <w:rsid w:val="008D779F"/>
    <w:rsid w:val="00A61457"/>
    <w:rsid w:val="00CB6E08"/>
    <w:rsid w:val="00CC1AE3"/>
    <w:rsid w:val="00E32532"/>
    <w:rsid w:val="00E67469"/>
    <w:rsid w:val="00E9605D"/>
    <w:rsid w:val="00EC12E4"/>
    <w:rsid w:val="00EF4C18"/>
    <w:rsid w:val="250D4BAB"/>
    <w:rsid w:val="5B49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4A0F2"/>
  <w15:docId w15:val="{79706E5D-6D41-4680-9963-7E7DE5C3F4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0346A"/>
    <w:rPr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50346A"/>
    <w:pPr>
      <w:keepNext/>
      <w:keepLines/>
      <w:spacing w:after="23" w:line="240" w:lineRule="auto"/>
      <w:ind w:left="-5" w:right="-15" w:hanging="10"/>
      <w:outlineLvl w:val="0"/>
    </w:pPr>
    <w:rPr>
      <w:rFonts w:ascii="Tahoma" w:hAnsi="Tahoma" w:eastAsia="Tahoma" w:cs="Tahoma"/>
      <w:b/>
      <w:color w:val="000000"/>
      <w:sz w:val="18"/>
    </w:rPr>
  </w:style>
  <w:style w:type="paragraph" w:styleId="Heading2">
    <w:name w:val="heading 2"/>
    <w:next w:val="Normal"/>
    <w:link w:val="Heading2Char"/>
    <w:uiPriority w:val="9"/>
    <w:unhideWhenUsed/>
    <w:qFormat/>
    <w:rsid w:val="0050346A"/>
    <w:pPr>
      <w:keepNext/>
      <w:keepLines/>
      <w:spacing w:after="25" w:line="241" w:lineRule="auto"/>
      <w:ind w:left="-5" w:right="-15" w:hanging="10"/>
      <w:outlineLvl w:val="1"/>
    </w:pPr>
    <w:rPr>
      <w:rFonts w:ascii="Tahoma" w:hAnsi="Tahoma" w:eastAsia="Tahoma" w:cs="Tahoma"/>
      <w:b/>
      <w:color w:val="000000"/>
      <w:sz w:val="1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9F8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9F8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eading2Char" w:customStyle="1">
    <w:name w:val="Heading 2 Char"/>
    <w:link w:val="Heading2"/>
    <w:rsid w:val="0050346A"/>
    <w:rPr>
      <w:rFonts w:ascii="Tahoma" w:hAnsi="Tahoma" w:eastAsia="Tahoma" w:cs="Tahoma"/>
      <w:b/>
      <w:color w:val="000000"/>
      <w:sz w:val="16"/>
    </w:rPr>
  </w:style>
  <w:style w:type="character" w:styleId="Heading1Char" w:customStyle="1">
    <w:name w:val="Heading 1 Char"/>
    <w:link w:val="Heading1"/>
    <w:rsid w:val="0050346A"/>
    <w:rPr>
      <w:rFonts w:ascii="Tahoma" w:hAnsi="Tahoma" w:eastAsia="Tahoma" w:cs="Tahoma"/>
      <w:b/>
      <w:color w:val="000000"/>
      <w:sz w:val="18"/>
    </w:rPr>
  </w:style>
  <w:style w:type="table" w:styleId="TableGrid">
    <w:name w:val="Table Grid"/>
    <w:basedOn w:val="TableNormal"/>
    <w:uiPriority w:val="39"/>
    <w:rsid w:val="0010350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31" w:customStyle="1">
    <w:name w:val="Plain Table 31"/>
    <w:basedOn w:val="TableNormal"/>
    <w:uiPriority w:val="43"/>
    <w:rsid w:val="0010350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1" w:customStyle="1">
    <w:name w:val="Plain Table 51"/>
    <w:basedOn w:val="TableNormal"/>
    <w:uiPriority w:val="45"/>
    <w:rsid w:val="0010350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1" w:customStyle="1">
    <w:name w:val="List Table 7 Colorful - Accent 11"/>
    <w:basedOn w:val="TableNormal"/>
    <w:uiPriority w:val="52"/>
    <w:rsid w:val="00103509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B9BD5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B9BD5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B9BD5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B9BD5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7189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C234E"/>
    <w:rPr>
      <w:b/>
      <w:bCs/>
    </w:rPr>
  </w:style>
  <w:style w:type="character" w:styleId="apple-converted-space" w:customStyle="1">
    <w:name w:val="apple-converted-space"/>
    <w:basedOn w:val="DefaultParagraphFont"/>
    <w:rsid w:val="006C234E"/>
  </w:style>
  <w:style w:type="paragraph" w:styleId="BalloonText">
    <w:name w:val="Balloon Text"/>
    <w:basedOn w:val="Normal"/>
    <w:link w:val="BalloonTextChar"/>
    <w:uiPriority w:val="99"/>
    <w:semiHidden/>
    <w:unhideWhenUsed/>
    <w:rsid w:val="008B2FCC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B2FCC"/>
    <w:rPr>
      <w:rFonts w:ascii="Segoe UI" w:hAnsi="Segoe UI" w:eastAsia="Calibri" w:cs="Segoe UI"/>
      <w:color w:val="000000"/>
      <w:sz w:val="18"/>
      <w:szCs w:val="1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639F8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639F8"/>
    <w:rPr>
      <w:rFonts w:asciiTheme="majorHAnsi" w:hAnsiTheme="majorHAnsi" w:eastAsiaTheme="majorEastAsia" w:cstheme="majorBidi"/>
      <w:color w:val="2E74B5" w:themeColor="accent1" w:themeShade="BF"/>
    </w:rPr>
  </w:style>
  <w:style w:type="paragraph" w:styleId="ListParagraph">
    <w:name w:val="List Paragraph"/>
    <w:basedOn w:val="Normal"/>
    <w:uiPriority w:val="1"/>
    <w:qFormat/>
    <w:rsid w:val="004639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7758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7758"/>
    <w:rPr>
      <w:rFonts w:ascii="Calibri" w:hAnsi="Calibri" w:eastAsia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07758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7758"/>
    <w:rPr>
      <w:rFonts w:ascii="Calibri" w:hAnsi="Calibri" w:eastAsia="Calibri" w:cs="Calibri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pPr>
      <w:spacing w:line="240" w:lineRule="auto"/>
    </w:pPr>
    <w:rPr>
      <w:color w:val="2E75B5"/>
    </w:rPr>
    <w:tblPr>
      <w:tblStyleRowBandSize w:val="1"/>
      <w:tblStyleColBandSize w:val="1"/>
    </w:tblPr>
  </w:style>
  <w:style w:type="table" w:styleId="a0" w:customStyle="1">
    <w:basedOn w:val="TableNormal"/>
    <w:pPr>
      <w:spacing w:line="240" w:lineRule="auto"/>
    </w:pPr>
    <w:rPr>
      <w:color w:val="2E75B5"/>
    </w:rPr>
    <w:tblPr>
      <w:tblStyleRowBandSize w:val="1"/>
      <w:tblStyleColBandSize w:val="1"/>
    </w:tblPr>
    <w:tblStylePr w:type="firstRow">
      <w:rPr>
        <w:rFonts w:ascii="Calibri" w:hAnsi="Calibri" w:eastAsia="Calibri" w:cs="Calibri"/>
        <w:i/>
        <w:sz w:val="26"/>
        <w:szCs w:val="26"/>
      </w:rPr>
      <w:tblPr/>
      <w:tcPr>
        <w:tcBorders>
          <w:bottom w:val="single" w:color="5B9BD5" w:sz="4" w:space="0"/>
        </w:tcBorders>
        <w:shd w:val="clear" w:color="auto" w:fill="FFFFFF"/>
      </w:tcPr>
    </w:tblStylePr>
    <w:tblStylePr w:type="lastRow">
      <w:rPr>
        <w:rFonts w:ascii="Calibri" w:hAnsi="Calibri" w:eastAsia="Calibri" w:cs="Calibri"/>
        <w:i/>
        <w:sz w:val="26"/>
        <w:szCs w:val="26"/>
      </w:rPr>
      <w:tblPr/>
      <w:tcPr>
        <w:tcBorders>
          <w:top w:val="single" w:color="5B9BD5" w:sz="4" w:space="0"/>
        </w:tcBorders>
        <w:shd w:val="clear" w:color="auto" w:fill="FFFFFF"/>
      </w:tcPr>
    </w:tblStylePr>
    <w:tblStylePr w:type="firstCol">
      <w:pPr>
        <w:jc w:val="right"/>
      </w:pPr>
      <w:rPr>
        <w:rFonts w:ascii="Calibri" w:hAnsi="Calibri" w:eastAsia="Calibri" w:cs="Calibri"/>
        <w:i/>
        <w:sz w:val="26"/>
        <w:szCs w:val="26"/>
      </w:rPr>
      <w:tblPr/>
      <w:tcPr>
        <w:tcBorders>
          <w:right w:val="single" w:color="5B9BD5" w:sz="4" w:space="0"/>
        </w:tcBorders>
        <w:shd w:val="clear" w:color="auto" w:fill="FFFFFF"/>
      </w:tcPr>
    </w:tblStylePr>
    <w:tblStylePr w:type="lastCol">
      <w:rPr>
        <w:rFonts w:ascii="Calibri" w:hAnsi="Calibri" w:eastAsia="Calibri" w:cs="Calibri"/>
        <w:i/>
        <w:sz w:val="26"/>
        <w:szCs w:val="26"/>
      </w:rPr>
      <w:tblPr/>
      <w:tcPr>
        <w:tcBorders>
          <w:left w:val="single" w:color="5B9BD5" w:sz="4" w:space="0"/>
        </w:tcBorders>
        <w:shd w:val="clear" w:color="auto" w:fill="FFFFFF"/>
      </w:tc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List1-Accent111" w:customStyle="1">
    <w:name w:val="Medium List 1 - Accent 111"/>
    <w:basedOn w:val="TableNormal"/>
    <w:uiPriority w:val="65"/>
    <w:rsid w:val="003133E1"/>
    <w:pPr>
      <w:spacing w:line="240" w:lineRule="auto"/>
    </w:pPr>
    <w:rPr>
      <w:rFonts w:eastAsia="Times New Roman" w:asciiTheme="minorHAnsi" w:hAnsiTheme="minorHAnsi" w:cstheme="minorBidi"/>
      <w:color w:val="000000"/>
    </w:rPr>
    <w:tblPr>
      <w:tblStyleRowBandSize w:val="1"/>
      <w:tblStyleColBandSize w:val="1"/>
      <w:tblBorders>
        <w:top w:val="single" w:color="5B9BD5" w:sz="8" w:space="0"/>
        <w:bottom w:val="single" w:color="5B9BD5" w:sz="8" w:space="0"/>
      </w:tblBorders>
    </w:tblPr>
    <w:tblStylePr w:type="firstRow">
      <w:rPr>
        <w:rFonts w:ascii="Calibri Light" w:hAnsi="Calibri Light" w:eastAsia="Times New Roman" w:cs="Times New Roman"/>
      </w:rPr>
      <w:tblPr/>
      <w:tcPr>
        <w:tcBorders>
          <w:top w:val="nil"/>
          <w:bottom w:val="single" w:color="5B9BD5" w:sz="8" w:space="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color="5B9BD5" w:sz="8" w:space="0"/>
          <w:bottom w:val="single" w:color="5B9BD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sz="8" w:space="0"/>
          <w:bottom w:val="single" w:color="5B9BD5" w:sz="8" w:space="0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ListTable7Colorful-Accent111" w:customStyle="1">
    <w:name w:val="List Table 7 Colorful - Accent 111"/>
    <w:basedOn w:val="TableNormal"/>
    <w:uiPriority w:val="52"/>
    <w:rsid w:val="003133E1"/>
    <w:pPr>
      <w:spacing w:line="240" w:lineRule="auto"/>
    </w:pPr>
    <w:rPr>
      <w:rFonts w:eastAsia="Times New Roman" w:cs="Times New Roman"/>
      <w:color w:val="2E74B5"/>
    </w:rPr>
    <w:tblPr>
      <w:tblStyleRowBandSize w:val="1"/>
      <w:tblStyleColBandSize w:val="1"/>
    </w:tblPr>
    <w:tblStylePr w:type="firstRow">
      <w:rPr>
        <w:rFonts w:ascii="Calibri Light" w:hAnsi="Calibri Light" w:eastAsia="Times New Roman" w:cs="Times New Roman"/>
        <w:i/>
        <w:iCs/>
        <w:sz w:val="26"/>
      </w:rPr>
      <w:tblPr/>
      <w:tcPr>
        <w:tcBorders>
          <w:bottom w:val="single" w:color="5B9BD5" w:sz="4" w:space="0"/>
        </w:tcBorders>
        <w:shd w:val="clear" w:color="auto" w:fill="FFFFFF"/>
      </w:tcPr>
    </w:tblStylePr>
    <w:tblStylePr w:type="lastRow">
      <w:rPr>
        <w:rFonts w:ascii="Calibri Light" w:hAnsi="Calibri Light" w:eastAsia="Times New Roman" w:cs="Times New Roman"/>
        <w:i/>
        <w:iCs/>
        <w:sz w:val="26"/>
      </w:rPr>
      <w:tblPr/>
      <w:tcPr>
        <w:tcBorders>
          <w:top w:val="single" w:color="5B9BD5" w:sz="4" w:space="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hAnsi="Calibri Light" w:eastAsia="Times New Roman" w:cs="Times New Roman"/>
        <w:i/>
        <w:iCs/>
        <w:sz w:val="26"/>
      </w:rPr>
      <w:tblPr/>
      <w:tcPr>
        <w:tcBorders>
          <w:right w:val="single" w:color="5B9BD5" w:sz="4" w:space="0"/>
        </w:tcBorders>
        <w:shd w:val="clear" w:color="auto" w:fill="FFFFFF"/>
      </w:tcPr>
    </w:tblStylePr>
    <w:tblStylePr w:type="lastCol">
      <w:rPr>
        <w:rFonts w:ascii="Calibri Light" w:hAnsi="Calibri Light" w:eastAsia="Times New Roman" w:cs="Times New Roman"/>
        <w:i/>
        <w:iCs/>
        <w:sz w:val="26"/>
      </w:rPr>
      <w:tblPr/>
      <w:tcPr>
        <w:tcBorders>
          <w:left w:val="single" w:color="5B9BD5" w:sz="4" w:space="0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BB40B2"/>
    <w:pPr>
      <w:widowControl w:val="0"/>
      <w:autoSpaceDE w:val="0"/>
      <w:autoSpaceDN w:val="0"/>
      <w:spacing w:line="240" w:lineRule="auto"/>
    </w:pPr>
    <w:rPr>
      <w:rFonts w:ascii="Times New Roman" w:hAnsi="Times New Roman" w:eastAsia="Times New Roman" w:cs="Times New Roman"/>
      <w:color w:val="auto"/>
      <w:sz w:val="18"/>
      <w:szCs w:val="18"/>
      <w:lang w:bidi="en-US"/>
    </w:rPr>
  </w:style>
  <w:style w:type="character" w:styleId="BodyTextChar" w:customStyle="1">
    <w:name w:val="Body Text Char"/>
    <w:basedOn w:val="DefaultParagraphFont"/>
    <w:link w:val="BodyText"/>
    <w:uiPriority w:val="1"/>
    <w:rsid w:val="00BB40B2"/>
    <w:rPr>
      <w:rFonts w:ascii="Times New Roman" w:hAnsi="Times New Roman" w:eastAsia="Times New Roman" w:cs="Times New Roman"/>
      <w:sz w:val="18"/>
      <w:szCs w:val="18"/>
      <w:lang w:bidi="en-US"/>
    </w:rPr>
  </w:style>
  <w:style w:type="table" w:styleId="a1" w:customStyle="1">
    <w:basedOn w:val="TableNormal"/>
    <w:pPr>
      <w:spacing w:line="240" w:lineRule="auto"/>
    </w:pPr>
    <w:rPr>
      <w:color w:val="2E74B5"/>
    </w:rPr>
    <w:tblPr>
      <w:tblStyleRowBandSize w:val="1"/>
      <w:tblStyleColBandSize w:val="1"/>
    </w:tblPr>
    <w:tblStylePr w:type="firstRow">
      <w:rPr>
        <w:rFonts w:ascii="Calibri" w:hAnsi="Calibri" w:eastAsia="Calibri" w:cs="Calibri"/>
      </w:rPr>
      <w:tblPr/>
      <w:tcPr>
        <w:tcBorders>
          <w:top w:val="nil"/>
          <w:bottom w:val="single" w:color="5B9BD5" w:sz="8" w:space="0"/>
        </w:tcBorders>
      </w:tcPr>
    </w:tblStylePr>
    <w:tblStylePr w:type="lastRow">
      <w:rPr>
        <w:b/>
        <w:color w:val="44546A"/>
      </w:rPr>
      <w:tblPr/>
      <w:tcPr>
        <w:tcBorders>
          <w:top w:val="single" w:color="5B9BD5" w:sz="8" w:space="0"/>
          <w:bottom w:val="single" w:color="5B9BD5" w:sz="8" w:space="0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color="5B9BD5" w:sz="8" w:space="0"/>
          <w:bottom w:val="single" w:color="5B9BD5" w:sz="8" w:space="0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pPr>
      <w:spacing w:line="240" w:lineRule="auto"/>
    </w:pPr>
    <w:rPr>
      <w:color w:val="2E74B5"/>
    </w:rPr>
    <w:tblPr>
      <w:tblStyleRowBandSize w:val="1"/>
      <w:tblStyleColBandSize w:val="1"/>
    </w:tblPr>
    <w:tblStylePr w:type="firstRow">
      <w:rPr>
        <w:rFonts w:ascii="Calibri" w:hAnsi="Calibri" w:eastAsia="Calibri" w:cs="Calibri"/>
        <w:i/>
        <w:sz w:val="26"/>
        <w:szCs w:val="26"/>
      </w:rPr>
      <w:tblPr/>
      <w:tcPr>
        <w:tcBorders>
          <w:bottom w:val="single" w:color="5B9BD5" w:sz="4" w:space="0"/>
        </w:tcBorders>
        <w:shd w:val="clear" w:color="auto" w:fill="FFFFFF"/>
      </w:tcPr>
    </w:tblStylePr>
    <w:tblStylePr w:type="lastRow">
      <w:rPr>
        <w:rFonts w:ascii="Calibri" w:hAnsi="Calibri" w:eastAsia="Calibri" w:cs="Calibri"/>
        <w:i/>
        <w:sz w:val="26"/>
        <w:szCs w:val="26"/>
      </w:rPr>
      <w:tblPr/>
      <w:tcPr>
        <w:tcBorders>
          <w:top w:val="single" w:color="5B9BD5" w:sz="4" w:space="0"/>
        </w:tcBorders>
        <w:shd w:val="clear" w:color="auto" w:fill="FFFFFF"/>
      </w:tcPr>
    </w:tblStylePr>
    <w:tblStylePr w:type="firstCol">
      <w:pPr>
        <w:jc w:val="right"/>
      </w:pPr>
      <w:rPr>
        <w:rFonts w:ascii="Calibri" w:hAnsi="Calibri" w:eastAsia="Calibri" w:cs="Calibri"/>
        <w:i/>
        <w:sz w:val="26"/>
        <w:szCs w:val="26"/>
      </w:rPr>
      <w:tblPr/>
      <w:tcPr>
        <w:tcBorders>
          <w:right w:val="single" w:color="5B9BD5" w:sz="4" w:space="0"/>
        </w:tcBorders>
        <w:shd w:val="clear" w:color="auto" w:fill="FFFFFF"/>
      </w:tcPr>
    </w:tblStylePr>
    <w:tblStylePr w:type="lastCol">
      <w:rPr>
        <w:rFonts w:ascii="Calibri" w:hAnsi="Calibri" w:eastAsia="Calibri" w:cs="Calibri"/>
        <w:i/>
        <w:sz w:val="26"/>
        <w:szCs w:val="26"/>
      </w:rPr>
      <w:tblPr/>
      <w:tcPr>
        <w:tcBorders>
          <w:left w:val="single" w:color="5B9BD5" w:sz="4" w:space="0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3A4BF2"/>
    <w:pPr>
      <w:spacing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conferences@ubt-uni.net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KmASdt83cvX3MHXtUNPQLk0A8A==">AMUW2mXOLbG2pWmhm4UUEXgsM47//kQkwTzpe5egVamZR1vmik/NXbcsVQIaxFk3Aa9fqOGvqxTXdkBt8uEEoAkY22IRz8K5JTe1ur2wdiNz5wHdXtxuRCzYHxmVuunF2TwZ9ejnXtfRJS65mH7zHdiLQHs2MnHg6g==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E97128-D31C-4AA5-931A-FF163D93315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Peter Kopacek</dc:creator>
  <lastModifiedBy>Blerina Jashari</lastModifiedBy>
  <revision>33</revision>
  <dcterms:created xsi:type="dcterms:W3CDTF">2021-05-25T09:57:00.0000000Z</dcterms:created>
  <dcterms:modified xsi:type="dcterms:W3CDTF">2023-10-25T09:16:17.5219837Z</dcterms:modified>
</coreProperties>
</file>